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58192" w14:textId="40D4209C" w:rsidR="009A488D" w:rsidRPr="005D4511" w:rsidRDefault="009A488D" w:rsidP="009A488D">
      <w:pPr>
        <w:rPr>
          <w:rFonts w:ascii="Times New Roman" w:hAnsi="Times New Roman" w:cs="Times New Roman"/>
          <w:b/>
          <w:lang w:eastAsia="zh-HK"/>
        </w:rPr>
      </w:pPr>
      <w:r w:rsidRPr="005D4511">
        <w:rPr>
          <w:rFonts w:ascii="Times New Roman" w:hAnsi="Times New Roman" w:cs="Times New Roman"/>
          <w:b/>
          <w:lang w:eastAsia="zh-HK"/>
        </w:rPr>
        <w:t>Chapter A</w:t>
      </w:r>
      <w:r w:rsidR="00163031">
        <w:rPr>
          <w:rFonts w:ascii="Times New Roman" w:hAnsi="Times New Roman" w:cs="Times New Roman" w:hint="eastAsia"/>
          <w:b/>
          <w:lang w:eastAsia="zh-HK"/>
        </w:rPr>
        <w:t>11</w:t>
      </w:r>
      <w:r w:rsidRPr="005D4511">
        <w:rPr>
          <w:rFonts w:ascii="Times New Roman" w:hAnsi="Times New Roman" w:cs="Times New Roman"/>
          <w:b/>
          <w:lang w:eastAsia="zh-HK"/>
        </w:rPr>
        <w:t xml:space="preserve"> –</w:t>
      </w:r>
      <w:r w:rsidRPr="005D4511">
        <w:rPr>
          <w:rFonts w:ascii="Times New Roman" w:hAnsi="Times New Roman" w:cs="Times New Roman" w:hint="eastAsia"/>
          <w:b/>
          <w:lang w:eastAsia="zh-HK"/>
        </w:rPr>
        <w:t xml:space="preserve"> </w:t>
      </w:r>
      <w:r w:rsidRPr="005D4511">
        <w:rPr>
          <w:rFonts w:ascii="Times New Roman" w:hAnsi="Times New Roman" w:cs="Times New Roman"/>
          <w:b/>
          <w:lang w:eastAsia="zh-HK"/>
        </w:rPr>
        <w:t xml:space="preserve">Infection Control </w:t>
      </w:r>
    </w:p>
    <w:p w14:paraId="6E788DC3" w14:textId="77777777" w:rsidR="009A488D" w:rsidRPr="005D4511" w:rsidRDefault="009A488D" w:rsidP="009A488D">
      <w:pPr>
        <w:rPr>
          <w:rFonts w:ascii="MingLiU" w:eastAsia="MingLiU" w:hAnsi="MingLiU" w:cs="Times New Roman"/>
          <w:szCs w:val="24"/>
          <w:lang w:eastAsia="zh-HK"/>
        </w:rPr>
      </w:pPr>
    </w:p>
    <w:p w14:paraId="2097B93E" w14:textId="017038A1" w:rsidR="00E63CE0" w:rsidRPr="0058746A" w:rsidRDefault="00E63CE0" w:rsidP="0058746A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b/>
          <w:szCs w:val="24"/>
          <w:lang w:eastAsia="zh-HK"/>
        </w:rPr>
      </w:pPr>
      <w:r>
        <w:rPr>
          <w:rFonts w:ascii="Times New Roman" w:hAnsi="Times New Roman" w:cs="Times New Roman" w:hint="eastAsia"/>
          <w:b/>
          <w:szCs w:val="24"/>
          <w:lang w:eastAsia="zh-HK"/>
        </w:rPr>
        <w:t>General Requirements</w:t>
      </w:r>
    </w:p>
    <w:tbl>
      <w:tblPr>
        <w:tblW w:w="8477" w:type="dxa"/>
        <w:tblInd w:w="2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90"/>
        <w:gridCol w:w="1787"/>
      </w:tblGrid>
      <w:tr w:rsidR="0058746A" w:rsidRPr="0058746A" w14:paraId="0B42B954" w14:textId="3CB00C85" w:rsidTr="00D50024">
        <w:trPr>
          <w:trHeight w:val="454"/>
        </w:trPr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2A14C" w14:textId="00C5C5F7" w:rsidR="0058746A" w:rsidRPr="0058746A" w:rsidRDefault="0058746A" w:rsidP="008322B6">
            <w:pPr>
              <w:pStyle w:val="ListParagraph"/>
              <w:numPr>
                <w:ilvl w:val="0"/>
                <w:numId w:val="18"/>
              </w:numPr>
              <w:ind w:leftChars="0" w:right="169"/>
              <w:jc w:val="both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58746A">
              <w:rPr>
                <w:rFonts w:ascii="Times New Roman" w:hAnsi="Times New Roman" w:cs="Times New Roman"/>
                <w:szCs w:val="24"/>
                <w:lang w:val="en-HK"/>
              </w:rPr>
              <w:t>An infection control programme is established to ensure the</w:t>
            </w:r>
            <w:r w:rsidRPr="0058746A">
              <w:rPr>
                <w:rFonts w:ascii="Times New Roman" w:hAnsi="Times New Roman" w:cs="Times New Roman" w:hint="eastAsia"/>
                <w:szCs w:val="24"/>
                <w:lang w:val="en-HK"/>
              </w:rPr>
              <w:t xml:space="preserve"> safety</w:t>
            </w:r>
            <w:r w:rsidRPr="0058746A">
              <w:rPr>
                <w:rFonts w:ascii="Times New Roman" w:hAnsi="Times New Roman" w:cs="Times New Roman"/>
                <w:szCs w:val="24"/>
                <w:lang w:val="en-HK"/>
              </w:rPr>
              <w:t xml:space="preserve"> of both hospital staff and</w:t>
            </w:r>
            <w:r w:rsidRPr="0058746A">
              <w:rPr>
                <w:rFonts w:ascii="Times New Roman" w:hAnsi="Times New Roman" w:cs="Times New Roman" w:hint="eastAsia"/>
                <w:szCs w:val="24"/>
                <w:lang w:val="en-HK"/>
              </w:rPr>
              <w:t xml:space="preserve"> patients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D2E92" w14:textId="46F0C47C" w:rsidR="0058746A" w:rsidRPr="008322B6" w:rsidRDefault="00000000" w:rsidP="008322B6">
            <w:pPr>
              <w:ind w:left="101"/>
              <w:jc w:val="center"/>
              <w:rPr>
                <w:rFonts w:ascii="Times New Roman" w:hAnsi="Times New Roman" w:cs="Times New Roman"/>
                <w:szCs w:val="24"/>
                <w:lang w:val="en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304348455"/>
                <w:placeholder>
                  <w:docPart w:val="F4323B44C90840FBA49780E7409A9F24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8746A" w:rsidRPr="008322B6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8746A" w:rsidRPr="0058746A" w14:paraId="0E92F29A" w14:textId="6F331C7F" w:rsidTr="00D50024">
        <w:trPr>
          <w:trHeight w:val="454"/>
        </w:trPr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9843D" w14:textId="508B3CE6" w:rsidR="0058746A" w:rsidRPr="00CC20AE" w:rsidRDefault="0058746A" w:rsidP="008322B6">
            <w:pPr>
              <w:pStyle w:val="ListParagraph"/>
              <w:numPr>
                <w:ilvl w:val="0"/>
                <w:numId w:val="18"/>
              </w:numPr>
              <w:ind w:leftChars="0" w:right="169"/>
              <w:jc w:val="both"/>
              <w:rPr>
                <w:sz w:val="20"/>
                <w:szCs w:val="20"/>
                <w:lang w:eastAsia="zh-HK"/>
              </w:rPr>
            </w:pPr>
            <w:r w:rsidRPr="0058746A">
              <w:rPr>
                <w:rFonts w:ascii="Times New Roman" w:hAnsi="Times New Roman" w:cs="Times New Roman"/>
                <w:szCs w:val="24"/>
                <w:lang w:val="en-HK"/>
              </w:rPr>
              <w:t>Written policies, procedures and guidance for the prevention and control of infection are developed with reference to the relevant guidelines issued by local or international authorities,</w:t>
            </w:r>
            <w:r w:rsidR="001D2DB8">
              <w:rPr>
                <w:rFonts w:ascii="Times New Roman" w:hAnsi="Times New Roman" w:cs="Times New Roman"/>
                <w:szCs w:val="24"/>
                <w:lang w:val="en-HK"/>
              </w:rPr>
              <w:t xml:space="preserve"> e.g. Centre for Health Protection of the Department of Health (CHP),</w:t>
            </w:r>
            <w:r w:rsidRPr="0058746A">
              <w:rPr>
                <w:rFonts w:ascii="Times New Roman" w:hAnsi="Times New Roman" w:cs="Times New Roman"/>
                <w:szCs w:val="24"/>
                <w:lang w:val="en-HK"/>
              </w:rPr>
              <w:t xml:space="preserve"> including the following</w:t>
            </w:r>
            <w:r w:rsidRPr="00CC20AE">
              <w:rPr>
                <w:rFonts w:ascii="Times New Roman" w:eastAsia="MingLiU" w:hAnsi="Times New Roman" w:cs="Times New Roman"/>
                <w:szCs w:val="24"/>
                <w:lang w:eastAsia="zh-HK"/>
              </w:rPr>
              <w:t>: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93910" w14:textId="77777777" w:rsidR="0058746A" w:rsidRPr="008322B6" w:rsidRDefault="0058746A" w:rsidP="008322B6">
            <w:pPr>
              <w:ind w:left="101"/>
              <w:jc w:val="center"/>
              <w:rPr>
                <w:rFonts w:ascii="Times New Roman" w:hAnsi="Times New Roman" w:cs="Times New Roman"/>
                <w:szCs w:val="24"/>
                <w:lang w:eastAsia="zh-HK"/>
              </w:rPr>
            </w:pPr>
          </w:p>
        </w:tc>
      </w:tr>
      <w:tr w:rsidR="0058746A" w:rsidRPr="006C0C1E" w14:paraId="7C7E7738" w14:textId="77777777" w:rsidTr="00D50024">
        <w:trPr>
          <w:trHeight w:val="454"/>
        </w:trPr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1BAA3" w14:textId="59EC0C45" w:rsidR="0058746A" w:rsidRPr="001D2DB8" w:rsidRDefault="0058746A" w:rsidP="001D2DB8">
            <w:pPr>
              <w:pStyle w:val="ListParagraph"/>
              <w:widowControl/>
              <w:numPr>
                <w:ilvl w:val="0"/>
                <w:numId w:val="25"/>
              </w:numPr>
              <w:ind w:leftChars="0" w:left="1220" w:right="169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58746A">
              <w:rPr>
                <w:rFonts w:ascii="Times New Roman" w:hAnsi="Times New Roman" w:cs="Times New Roman"/>
                <w:szCs w:val="24"/>
                <w:lang w:val="en-HK"/>
              </w:rPr>
              <w:t xml:space="preserve">standard and </w:t>
            </w:r>
            <w:proofErr w:type="gramStart"/>
            <w:r w:rsidRPr="0058746A">
              <w:rPr>
                <w:rFonts w:ascii="Times New Roman" w:hAnsi="Times New Roman" w:cs="Times New Roman"/>
                <w:szCs w:val="24"/>
                <w:lang w:val="en-HK"/>
              </w:rPr>
              <w:t>transmission based</w:t>
            </w:r>
            <w:proofErr w:type="gramEnd"/>
            <w:r w:rsidRPr="0058746A">
              <w:rPr>
                <w:rFonts w:ascii="Times New Roman" w:hAnsi="Times New Roman" w:cs="Times New Roman"/>
                <w:szCs w:val="24"/>
                <w:lang w:val="en-HK"/>
              </w:rPr>
              <w:t xml:space="preserve"> infection control </w:t>
            </w:r>
            <w:r w:rsidRPr="001D2DB8">
              <w:rPr>
                <w:rFonts w:ascii="Times New Roman" w:hAnsi="Times New Roman" w:cs="Times New Roman"/>
                <w:szCs w:val="24"/>
                <w:lang w:val="en-HK"/>
              </w:rPr>
              <w:t>precautions</w:t>
            </w:r>
            <w:r w:rsidRPr="001D2DB8" w:rsidDel="00E072AE">
              <w:rPr>
                <w:rFonts w:ascii="Times New Roman" w:hAnsi="Times New Roman" w:cs="Times New Roman"/>
                <w:szCs w:val="24"/>
                <w:lang w:val="en-HK"/>
              </w:rPr>
              <w:t xml:space="preserve">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1DE00" w14:textId="66C685BC" w:rsidR="0058746A" w:rsidRPr="008322B6" w:rsidRDefault="00000000" w:rsidP="008322B6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397793713"/>
                <w:placeholder>
                  <w:docPart w:val="6A0873F8CB8E46EAA6845DA75A827515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8746A" w:rsidRPr="008322B6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8746A" w:rsidRPr="006C0C1E" w14:paraId="0F758B5B" w14:textId="77777777" w:rsidTr="00D50024">
        <w:trPr>
          <w:trHeight w:val="454"/>
        </w:trPr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09BA7" w14:textId="3526027B" w:rsidR="0058746A" w:rsidRPr="00CC20AE" w:rsidRDefault="0058746A" w:rsidP="001D2DB8">
            <w:pPr>
              <w:pStyle w:val="ListParagraph"/>
              <w:widowControl/>
              <w:numPr>
                <w:ilvl w:val="0"/>
                <w:numId w:val="25"/>
              </w:numPr>
              <w:ind w:leftChars="0" w:left="1220" w:right="169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CC20AE">
              <w:rPr>
                <w:rFonts w:ascii="Times New Roman" w:hAnsi="Times New Roman" w:cs="Times New Roman"/>
                <w:szCs w:val="24"/>
                <w:lang w:val="en-HK"/>
              </w:rPr>
              <w:t>use of personal protective equipment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01656" w14:textId="77777777" w:rsidR="0058746A" w:rsidRPr="008322B6" w:rsidRDefault="00000000" w:rsidP="008322B6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740483308"/>
                <w:placeholder>
                  <w:docPart w:val="1758050638374B489CFB9DF3BB326AD8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8746A" w:rsidRPr="008322B6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8746A" w:rsidRPr="006C0C1E" w14:paraId="170DB9DA" w14:textId="77777777" w:rsidTr="00D50024">
        <w:trPr>
          <w:trHeight w:val="454"/>
        </w:trPr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FD8AF" w14:textId="665D37FB" w:rsidR="0058746A" w:rsidRPr="00CC20AE" w:rsidRDefault="0058746A" w:rsidP="0046086C">
            <w:pPr>
              <w:pStyle w:val="ListParagraph"/>
              <w:widowControl/>
              <w:numPr>
                <w:ilvl w:val="0"/>
                <w:numId w:val="25"/>
              </w:numPr>
              <w:ind w:leftChars="0" w:left="1220" w:right="169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CC20AE">
              <w:rPr>
                <w:rFonts w:ascii="Times New Roman" w:hAnsi="Times New Roman" w:cs="Times New Roman"/>
                <w:szCs w:val="24"/>
                <w:lang w:val="en-HK"/>
              </w:rPr>
              <w:t xml:space="preserve">safe injection practice and management of </w:t>
            </w:r>
            <w:r w:rsidRPr="001D2DB8">
              <w:rPr>
                <w:rFonts w:ascii="Times New Roman" w:hAnsi="Times New Roman" w:cs="Times New Roman"/>
                <w:szCs w:val="24"/>
                <w:lang w:val="en-HK"/>
              </w:rPr>
              <w:t xml:space="preserve">needle-stick </w:t>
            </w:r>
            <w:r w:rsidRPr="00CC20AE">
              <w:rPr>
                <w:rFonts w:ascii="Times New Roman" w:hAnsi="Times New Roman" w:cs="Times New Roman"/>
                <w:szCs w:val="24"/>
                <w:lang w:val="en-HK"/>
              </w:rPr>
              <w:t>injury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87502" w14:textId="77777777" w:rsidR="0058746A" w:rsidRPr="008322B6" w:rsidRDefault="00000000" w:rsidP="008322B6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608727932"/>
                <w:placeholder>
                  <w:docPart w:val="C0DE5FADDE594939BCCC73DF429ACB26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8746A" w:rsidRPr="008322B6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8746A" w:rsidRPr="006C0C1E" w14:paraId="6FE0A4CC" w14:textId="77777777" w:rsidTr="00D50024">
        <w:trPr>
          <w:trHeight w:val="454"/>
        </w:trPr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F97DF" w14:textId="3FA72582" w:rsidR="0058746A" w:rsidRPr="00CC20AE" w:rsidRDefault="0058746A" w:rsidP="001D2DB8">
            <w:pPr>
              <w:pStyle w:val="ListParagraph"/>
              <w:widowControl/>
              <w:numPr>
                <w:ilvl w:val="0"/>
                <w:numId w:val="25"/>
              </w:numPr>
              <w:ind w:leftChars="0" w:left="1220" w:right="169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CC20AE">
              <w:rPr>
                <w:rFonts w:ascii="Times New Roman" w:hAnsi="Times New Roman" w:cs="Times New Roman"/>
                <w:szCs w:val="24"/>
                <w:lang w:val="en-HK"/>
              </w:rPr>
              <w:t>staff vaccination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1F7E9" w14:textId="77777777" w:rsidR="0058746A" w:rsidRPr="008322B6" w:rsidRDefault="00000000" w:rsidP="008322B6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586380846"/>
                <w:placeholder>
                  <w:docPart w:val="34C9DEA04D6541D5AB70DA60D30E5215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8746A" w:rsidRPr="008322B6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8746A" w:rsidRPr="006C0C1E" w14:paraId="2519E7C3" w14:textId="77777777" w:rsidTr="00D50024">
        <w:trPr>
          <w:trHeight w:val="454"/>
        </w:trPr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F0964" w14:textId="772890C4" w:rsidR="0058746A" w:rsidRPr="00CC20AE" w:rsidRDefault="0058746A" w:rsidP="001D2DB8">
            <w:pPr>
              <w:pStyle w:val="ListParagraph"/>
              <w:widowControl/>
              <w:numPr>
                <w:ilvl w:val="0"/>
                <w:numId w:val="25"/>
              </w:numPr>
              <w:ind w:leftChars="0" w:left="1220" w:right="169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CC20AE">
              <w:rPr>
                <w:rFonts w:ascii="Times New Roman" w:hAnsi="Times New Roman" w:cs="Times New Roman"/>
                <w:szCs w:val="24"/>
                <w:lang w:val="en-HK"/>
              </w:rPr>
              <w:t>isolation of patients suffering or suspected to be</w:t>
            </w:r>
            <w:r>
              <w:rPr>
                <w:rFonts w:ascii="Times New Roman" w:hAnsi="Times New Roman" w:cs="Times New Roman" w:hint="eastAsia"/>
                <w:szCs w:val="24"/>
                <w:lang w:val="en-HK"/>
              </w:rPr>
              <w:t xml:space="preserve"> </w:t>
            </w:r>
            <w:r w:rsidRPr="00CC20AE">
              <w:rPr>
                <w:rFonts w:ascii="Times New Roman" w:hAnsi="Times New Roman" w:cs="Times New Roman"/>
                <w:szCs w:val="24"/>
                <w:lang w:val="en-HK"/>
              </w:rPr>
              <w:t>suffering from infectious disease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80EBA" w14:textId="77777777" w:rsidR="0058746A" w:rsidRPr="008322B6" w:rsidRDefault="00000000" w:rsidP="008322B6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077248417"/>
                <w:placeholder>
                  <w:docPart w:val="FECB8946CCCB46F39B3821CF5CB1463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8746A" w:rsidRPr="008322B6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8746A" w:rsidRPr="006C0C1E" w14:paraId="492522B3" w14:textId="77777777" w:rsidTr="00D50024">
        <w:trPr>
          <w:trHeight w:val="454"/>
        </w:trPr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CF6C8" w14:textId="6BFF1DC5" w:rsidR="0058746A" w:rsidRPr="00CC20AE" w:rsidRDefault="0058746A" w:rsidP="001D2DB8">
            <w:pPr>
              <w:pStyle w:val="ListParagraph"/>
              <w:widowControl/>
              <w:numPr>
                <w:ilvl w:val="0"/>
                <w:numId w:val="25"/>
              </w:numPr>
              <w:ind w:leftChars="0" w:left="1220" w:right="169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1D2DB8">
              <w:rPr>
                <w:rFonts w:ascii="Times New Roman" w:hAnsi="Times New Roman" w:cs="Times New Roman"/>
                <w:szCs w:val="24"/>
                <w:lang w:val="en-HK"/>
              </w:rPr>
              <w:t>notification of suspected outbreak of infectious</w:t>
            </w:r>
            <w:r w:rsidRPr="001D2DB8">
              <w:rPr>
                <w:rFonts w:ascii="Times New Roman" w:hAnsi="Times New Roman" w:cs="Times New Roman" w:hint="eastAsia"/>
                <w:szCs w:val="24"/>
                <w:lang w:val="en-HK"/>
              </w:rPr>
              <w:t xml:space="preserve"> </w:t>
            </w:r>
            <w:r w:rsidRPr="001D2DB8">
              <w:rPr>
                <w:rFonts w:ascii="Times New Roman" w:hAnsi="Times New Roman" w:cs="Times New Roman"/>
                <w:szCs w:val="24"/>
                <w:lang w:val="en-HK"/>
              </w:rPr>
              <w:t>disease to</w:t>
            </w:r>
            <w:r w:rsidR="001D2DB8">
              <w:rPr>
                <w:rFonts w:ascii="Times New Roman" w:hAnsi="Times New Roman" w:cs="Times New Roman"/>
                <w:szCs w:val="24"/>
                <w:lang w:val="en-HK"/>
              </w:rPr>
              <w:t xml:space="preserve"> CHP</w:t>
            </w:r>
            <w:r w:rsidRPr="00CC20AE">
              <w:rPr>
                <w:rFonts w:ascii="Times New Roman" w:hAnsi="Times New Roman" w:cs="Times New Roman"/>
                <w:szCs w:val="24"/>
                <w:lang w:val="en-HK"/>
              </w:rPr>
              <w:t xml:space="preserve"> and management of the</w:t>
            </w:r>
            <w:r w:rsidR="001D2DB8">
              <w:rPr>
                <w:rFonts w:ascii="Times New Roman" w:hAnsi="Times New Roman" w:cs="Times New Roman"/>
                <w:szCs w:val="24"/>
                <w:lang w:val="en-HK"/>
              </w:rPr>
              <w:t xml:space="preserve"> </w:t>
            </w:r>
            <w:r w:rsidRPr="00CC20AE">
              <w:rPr>
                <w:rFonts w:ascii="Times New Roman" w:hAnsi="Times New Roman" w:cs="Times New Roman"/>
                <w:szCs w:val="24"/>
                <w:lang w:val="en-HK"/>
              </w:rPr>
              <w:t>outbreaks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459C8" w14:textId="77777777" w:rsidR="0058746A" w:rsidRPr="008322B6" w:rsidRDefault="00000000" w:rsidP="008322B6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341591432"/>
                <w:placeholder>
                  <w:docPart w:val="5FE5BA1AA457488482BFE06D7BA2E4A0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8746A" w:rsidRPr="008322B6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8746A" w:rsidRPr="006C0C1E" w14:paraId="795B2C1A" w14:textId="77777777" w:rsidTr="00D50024">
        <w:trPr>
          <w:trHeight w:val="454"/>
        </w:trPr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0D16" w14:textId="5041627A" w:rsidR="0058746A" w:rsidRPr="00CC20AE" w:rsidRDefault="0058746A" w:rsidP="001D2DB8">
            <w:pPr>
              <w:pStyle w:val="ListParagraph"/>
              <w:widowControl/>
              <w:numPr>
                <w:ilvl w:val="0"/>
                <w:numId w:val="25"/>
              </w:numPr>
              <w:ind w:leftChars="0" w:left="1220" w:right="169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CC20AE">
              <w:rPr>
                <w:rFonts w:ascii="Times New Roman" w:hAnsi="Times New Roman" w:cs="Times New Roman"/>
                <w:szCs w:val="24"/>
                <w:lang w:val="en-HK"/>
              </w:rPr>
              <w:t>control and prevention of antimicrobial resistance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FD997" w14:textId="77777777" w:rsidR="0058746A" w:rsidRPr="008322B6" w:rsidRDefault="00000000" w:rsidP="008322B6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359478545"/>
                <w:placeholder>
                  <w:docPart w:val="B65C8A84FBAA447298BB8703EDE67D4D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8746A" w:rsidRPr="008322B6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8746A" w:rsidRPr="006C0C1E" w14:paraId="7458E9A1" w14:textId="77777777" w:rsidTr="00D50024">
        <w:trPr>
          <w:trHeight w:val="454"/>
        </w:trPr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7CEC4" w14:textId="77777777" w:rsidR="0058746A" w:rsidRPr="00CC20AE" w:rsidRDefault="0058746A" w:rsidP="001D2DB8">
            <w:pPr>
              <w:pStyle w:val="ListParagraph"/>
              <w:widowControl/>
              <w:numPr>
                <w:ilvl w:val="0"/>
                <w:numId w:val="25"/>
              </w:numPr>
              <w:ind w:leftChars="0" w:left="1220" w:right="169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CC20AE">
              <w:rPr>
                <w:rFonts w:ascii="Times New Roman" w:hAnsi="Times New Roman" w:cs="Times New Roman"/>
                <w:szCs w:val="24"/>
                <w:lang w:val="en-HK"/>
              </w:rPr>
              <w:t>management of indwelling catheters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40FA4" w14:textId="77777777" w:rsidR="0058746A" w:rsidRPr="008322B6" w:rsidRDefault="00000000" w:rsidP="008322B6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339736979"/>
                <w:placeholder>
                  <w:docPart w:val="1E8636A2776F49AC904F74226BBC263D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8746A" w:rsidRPr="008322B6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8746A" w:rsidRPr="006C0C1E" w14:paraId="1D1B9E81" w14:textId="77777777" w:rsidTr="00D50024">
        <w:trPr>
          <w:trHeight w:val="454"/>
        </w:trPr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7CAA4" w14:textId="5609EFF5" w:rsidR="0058746A" w:rsidRPr="00CC20AE" w:rsidRDefault="0058746A" w:rsidP="001D2DB8">
            <w:pPr>
              <w:pStyle w:val="ListParagraph"/>
              <w:widowControl/>
              <w:numPr>
                <w:ilvl w:val="0"/>
                <w:numId w:val="25"/>
              </w:numPr>
              <w:ind w:leftChars="0" w:left="1220" w:right="169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CC20AE">
              <w:rPr>
                <w:rFonts w:ascii="Times New Roman" w:hAnsi="Times New Roman" w:cs="Times New Roman"/>
                <w:szCs w:val="24"/>
                <w:lang w:val="en-HK"/>
              </w:rPr>
              <w:t>prevention of ventilator associated pneumonia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A083" w14:textId="77777777" w:rsidR="0058746A" w:rsidRPr="008322B6" w:rsidRDefault="00000000" w:rsidP="008322B6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594948351"/>
                <w:placeholder>
                  <w:docPart w:val="8ED8992BEDA24ACE8B02726F668597EB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8746A" w:rsidRPr="008322B6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8746A" w:rsidRPr="006C0C1E" w14:paraId="44080D10" w14:textId="77777777" w:rsidTr="00D50024">
        <w:trPr>
          <w:trHeight w:val="454"/>
        </w:trPr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C7755" w14:textId="7061B153" w:rsidR="0058746A" w:rsidRPr="00CC20AE" w:rsidRDefault="0058746A" w:rsidP="001D2DB8">
            <w:pPr>
              <w:pStyle w:val="ListParagraph"/>
              <w:widowControl/>
              <w:numPr>
                <w:ilvl w:val="0"/>
                <w:numId w:val="25"/>
              </w:numPr>
              <w:ind w:leftChars="0" w:left="1220" w:right="169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CC20AE">
              <w:rPr>
                <w:rFonts w:ascii="Times New Roman" w:hAnsi="Times New Roman" w:cs="Times New Roman"/>
                <w:szCs w:val="24"/>
                <w:lang w:val="en-HK"/>
              </w:rPr>
              <w:t>prevention of surgical site infection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AC1C2" w14:textId="77777777" w:rsidR="0058746A" w:rsidRPr="008322B6" w:rsidRDefault="00000000" w:rsidP="008322B6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861285876"/>
                <w:placeholder>
                  <w:docPart w:val="F19CB58617C3493A81D59FCD2D1418E4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8746A" w:rsidRPr="008322B6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8746A" w:rsidRPr="006C0C1E" w14:paraId="10475C53" w14:textId="77777777" w:rsidTr="00D50024">
        <w:trPr>
          <w:trHeight w:val="454"/>
        </w:trPr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9F3A3" w14:textId="13F9DEAB" w:rsidR="0058746A" w:rsidRPr="00CC20AE" w:rsidRDefault="0058746A" w:rsidP="001D2DB8">
            <w:pPr>
              <w:pStyle w:val="ListParagraph"/>
              <w:widowControl/>
              <w:numPr>
                <w:ilvl w:val="0"/>
                <w:numId w:val="25"/>
              </w:numPr>
              <w:ind w:leftChars="0" w:left="1220" w:right="169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CC20AE">
              <w:rPr>
                <w:rFonts w:ascii="Times New Roman" w:hAnsi="Times New Roman" w:cs="Times New Roman"/>
                <w:szCs w:val="24"/>
                <w:lang w:val="en-HK"/>
              </w:rPr>
              <w:t>management of spills or accidents with infectious substances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45901" w14:textId="77777777" w:rsidR="0058746A" w:rsidRPr="008322B6" w:rsidRDefault="00000000" w:rsidP="008322B6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867516285"/>
                <w:placeholder>
                  <w:docPart w:val="529CB1A69EB342FDAC28C5A418401C6F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8746A" w:rsidRPr="008322B6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8746A" w:rsidRPr="006C0C1E" w14:paraId="455048E1" w14:textId="77777777" w:rsidTr="00D50024">
        <w:trPr>
          <w:trHeight w:val="454"/>
        </w:trPr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D9147" w14:textId="4BBC5AF2" w:rsidR="0058746A" w:rsidRPr="00CC20AE" w:rsidRDefault="0058746A" w:rsidP="001D2DB8">
            <w:pPr>
              <w:pStyle w:val="ListParagraph"/>
              <w:widowControl/>
              <w:numPr>
                <w:ilvl w:val="0"/>
                <w:numId w:val="25"/>
              </w:numPr>
              <w:ind w:leftChars="0" w:left="1220" w:right="169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CC20AE">
              <w:rPr>
                <w:rFonts w:ascii="Times New Roman" w:hAnsi="Times New Roman" w:cs="Times New Roman"/>
                <w:szCs w:val="24"/>
                <w:lang w:val="en-HK"/>
              </w:rPr>
              <w:t>assessment of environmental infection risk during demolition, construction and renovation works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B2251" w14:textId="77777777" w:rsidR="0058746A" w:rsidRPr="008322B6" w:rsidRDefault="00000000" w:rsidP="008322B6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027211284"/>
                <w:placeholder>
                  <w:docPart w:val="973B70A25F8A4FBD9CC8AA9FFEBC3BA7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8746A" w:rsidRPr="008322B6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8746A" w:rsidRPr="006C0C1E" w14:paraId="18BBE900" w14:textId="77777777" w:rsidTr="00D50024">
        <w:trPr>
          <w:trHeight w:val="454"/>
        </w:trPr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8B635" w14:textId="77777777" w:rsidR="0058746A" w:rsidRPr="00CC20AE" w:rsidRDefault="0058746A" w:rsidP="001D2DB8">
            <w:pPr>
              <w:pStyle w:val="ListParagraph"/>
              <w:widowControl/>
              <w:numPr>
                <w:ilvl w:val="0"/>
                <w:numId w:val="25"/>
              </w:numPr>
              <w:ind w:leftChars="0" w:left="1220" w:right="169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CC20AE">
              <w:rPr>
                <w:rFonts w:ascii="Times New Roman" w:hAnsi="Times New Roman" w:cs="Times New Roman"/>
                <w:szCs w:val="24"/>
                <w:lang w:val="en-HK"/>
              </w:rPr>
              <w:t>decontamination and reprocessing of re-usable medical devices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2DA42" w14:textId="77777777" w:rsidR="0058746A" w:rsidRPr="008322B6" w:rsidRDefault="00000000" w:rsidP="008322B6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065563814"/>
                <w:placeholder>
                  <w:docPart w:val="D24E2C3D5AC042FA8E47FD4C74CDA064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8746A" w:rsidRPr="008322B6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8746A" w:rsidRPr="005D4511" w14:paraId="6E56B061" w14:textId="77777777" w:rsidTr="00D50024">
        <w:trPr>
          <w:trHeight w:val="454"/>
        </w:trPr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6625D" w14:textId="77777777" w:rsidR="0058746A" w:rsidRPr="007C35A3" w:rsidRDefault="0058746A" w:rsidP="001D2DB8">
            <w:pPr>
              <w:pStyle w:val="ListParagraph"/>
              <w:widowControl/>
              <w:numPr>
                <w:ilvl w:val="0"/>
                <w:numId w:val="25"/>
              </w:numPr>
              <w:ind w:leftChars="0" w:left="1220" w:right="169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6C20E2">
              <w:rPr>
                <w:rFonts w:ascii="Times New Roman" w:hAnsi="Times New Roman" w:cs="Times New Roman"/>
                <w:szCs w:val="24"/>
                <w:lang w:val="en-HK"/>
              </w:rPr>
              <w:t>safe handling and disposal of clinical waste, cytotoxic waste and chemical waste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880EC" w14:textId="77777777" w:rsidR="0058746A" w:rsidRPr="008322B6" w:rsidRDefault="00000000" w:rsidP="008322B6">
            <w:pPr>
              <w:jc w:val="center"/>
              <w:rPr>
                <w:rFonts w:ascii="Times New Roman" w:hAnsi="Times New Roman" w:cs="Times New Roman"/>
                <w:szCs w:val="24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664089989"/>
                <w:placeholder>
                  <w:docPart w:val="BFD4CBCADA8946C49D88D8CA4580C78E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8746A" w:rsidRPr="008322B6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8746A" w:rsidRPr="005D4511" w14:paraId="32DA55C0" w14:textId="77777777" w:rsidTr="00D50024">
        <w:trPr>
          <w:trHeight w:val="454"/>
        </w:trPr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9607E" w14:textId="77777777" w:rsidR="0058746A" w:rsidRPr="006C20E2" w:rsidRDefault="0058746A" w:rsidP="001D2DB8">
            <w:pPr>
              <w:pStyle w:val="ListParagraph"/>
              <w:widowControl/>
              <w:numPr>
                <w:ilvl w:val="0"/>
                <w:numId w:val="25"/>
              </w:numPr>
              <w:ind w:leftChars="0" w:left="1220" w:right="169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8C3CF2">
              <w:rPr>
                <w:rFonts w:ascii="Times New Roman" w:hAnsi="Times New Roman" w:cs="Times New Roman"/>
                <w:szCs w:val="24"/>
                <w:lang w:val="en-HK"/>
              </w:rPr>
              <w:t>management of laundry and linen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780EF" w14:textId="77777777" w:rsidR="0058746A" w:rsidRPr="008322B6" w:rsidRDefault="00000000" w:rsidP="008322B6">
            <w:pPr>
              <w:jc w:val="center"/>
              <w:rPr>
                <w:rFonts w:ascii="Times New Roman" w:hAnsi="Times New Roman" w:cs="Times New Roman"/>
                <w:szCs w:val="24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957675397"/>
                <w:placeholder>
                  <w:docPart w:val="F874199F3BEF454C856322914994F626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8746A" w:rsidRPr="008322B6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8746A" w:rsidRPr="005D4511" w14:paraId="2CD7D972" w14:textId="77777777" w:rsidTr="00D50024">
        <w:trPr>
          <w:trHeight w:val="454"/>
        </w:trPr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86337" w14:textId="77777777" w:rsidR="0058746A" w:rsidRPr="008C3CF2" w:rsidRDefault="0058746A" w:rsidP="001D2DB8">
            <w:pPr>
              <w:pStyle w:val="ListParagraph"/>
              <w:widowControl/>
              <w:numPr>
                <w:ilvl w:val="0"/>
                <w:numId w:val="25"/>
              </w:numPr>
              <w:ind w:leftChars="0" w:left="1220" w:right="169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3B1021">
              <w:rPr>
                <w:rFonts w:ascii="Times New Roman" w:hAnsi="Times New Roman" w:cs="Times New Roman"/>
                <w:szCs w:val="24"/>
                <w:lang w:val="en-HK"/>
              </w:rPr>
              <w:t>collection, packaging, handling and delivery of laboratory specimens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3253A" w14:textId="77777777" w:rsidR="0058746A" w:rsidRPr="008322B6" w:rsidRDefault="00000000" w:rsidP="008322B6">
            <w:pPr>
              <w:jc w:val="center"/>
              <w:rPr>
                <w:rFonts w:ascii="Times New Roman" w:hAnsi="Times New Roman" w:cs="Times New Roman"/>
                <w:szCs w:val="24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382835557"/>
                <w:placeholder>
                  <w:docPart w:val="B14351DD20DA4EEC81F37F10C53EACDA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8746A" w:rsidRPr="008322B6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8746A" w:rsidRPr="005D4511" w14:paraId="131E11F5" w14:textId="77777777" w:rsidTr="00D50024">
        <w:trPr>
          <w:trHeight w:val="454"/>
        </w:trPr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DA6CE" w14:textId="77777777" w:rsidR="0058746A" w:rsidRPr="003B1021" w:rsidRDefault="0058746A" w:rsidP="001D2DB8">
            <w:pPr>
              <w:pStyle w:val="ListParagraph"/>
              <w:widowControl/>
              <w:numPr>
                <w:ilvl w:val="0"/>
                <w:numId w:val="25"/>
              </w:numPr>
              <w:ind w:leftChars="0" w:left="1220" w:right="169"/>
              <w:rPr>
                <w:rFonts w:ascii="Times New Roman" w:hAnsi="Times New Roman" w:cs="Times New Roman"/>
                <w:szCs w:val="24"/>
                <w:lang w:val="en-HK"/>
              </w:rPr>
            </w:pPr>
            <w:r w:rsidRPr="00A7716E">
              <w:rPr>
                <w:rFonts w:ascii="Times New Roman" w:hAnsi="Times New Roman" w:cs="Times New Roman"/>
                <w:szCs w:val="24"/>
                <w:lang w:val="en-HK"/>
              </w:rPr>
              <w:t>operation of catering service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5161C" w14:textId="77777777" w:rsidR="0058746A" w:rsidRPr="008322B6" w:rsidRDefault="00000000" w:rsidP="008322B6">
            <w:pPr>
              <w:jc w:val="center"/>
              <w:rPr>
                <w:rFonts w:ascii="Times New Roman" w:hAnsi="Times New Roman" w:cs="Times New Roman"/>
                <w:szCs w:val="24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029795763"/>
                <w:placeholder>
                  <w:docPart w:val="6696BD4263DA4CD2A39540497EF32F38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8746A" w:rsidRPr="008322B6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21A21299" w14:textId="77777777" w:rsidR="00E63CE0" w:rsidRDefault="00E63CE0" w:rsidP="0058746A">
      <w:pPr>
        <w:pStyle w:val="ListParagraph"/>
        <w:ind w:leftChars="0" w:left="425"/>
        <w:rPr>
          <w:rFonts w:ascii="Times New Roman" w:hAnsi="Times New Roman" w:cs="Times New Roman"/>
          <w:b/>
          <w:szCs w:val="24"/>
          <w:lang w:eastAsia="zh-HK"/>
        </w:rPr>
      </w:pPr>
    </w:p>
    <w:p w14:paraId="21E355DF" w14:textId="05B70BC1" w:rsidR="009A488D" w:rsidRDefault="00A21918" w:rsidP="009A488D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b/>
          <w:szCs w:val="24"/>
          <w:lang w:eastAsia="zh-HK"/>
        </w:rPr>
      </w:pPr>
      <w:r>
        <w:rPr>
          <w:rFonts w:ascii="Times New Roman" w:hAnsi="Times New Roman" w:cs="Times New Roman" w:hint="eastAsia"/>
          <w:b/>
          <w:szCs w:val="24"/>
          <w:lang w:eastAsia="zh-HK"/>
        </w:rPr>
        <w:lastRenderedPageBreak/>
        <w:t>I</w:t>
      </w:r>
      <w:r w:rsidR="009A488D" w:rsidRPr="005D4511">
        <w:rPr>
          <w:rFonts w:ascii="Times New Roman" w:hAnsi="Times New Roman" w:cs="Times New Roman"/>
          <w:b/>
          <w:szCs w:val="24"/>
          <w:lang w:eastAsia="zh-HK"/>
        </w:rPr>
        <w:t>nfection Control Committee</w:t>
      </w:r>
    </w:p>
    <w:p w14:paraId="5A4A95D2" w14:textId="77777777" w:rsidR="004D41F1" w:rsidRDefault="004D41F1" w:rsidP="004D41F1">
      <w:pPr>
        <w:pStyle w:val="ListParagraph"/>
        <w:ind w:leftChars="0" w:left="425"/>
        <w:rPr>
          <w:rFonts w:ascii="Times New Roman" w:hAnsi="Times New Roman" w:cs="Times New Roman"/>
          <w:b/>
          <w:szCs w:val="24"/>
          <w:lang w:eastAsia="zh-HK"/>
        </w:rPr>
      </w:pPr>
    </w:p>
    <w:p w14:paraId="73D12F91" w14:textId="343F186D" w:rsidR="00A21918" w:rsidRPr="00CC20AE" w:rsidRDefault="00E63CE0" w:rsidP="00CC20AE">
      <w:proofErr w:type="gramStart"/>
      <w:r>
        <w:rPr>
          <w:rFonts w:ascii="Times New Roman" w:hAnsi="Times New Roman" w:cs="Times New Roman"/>
        </w:rPr>
        <w:t>2</w:t>
      </w:r>
      <w:r w:rsidR="00A21918" w:rsidRPr="00CC20AE">
        <w:rPr>
          <w:rFonts w:ascii="Times New Roman" w:hAnsi="Times New Roman" w:cs="Times New Roman"/>
        </w:rPr>
        <w:t xml:space="preserve">.1 </w:t>
      </w:r>
      <w:r w:rsidR="00A21918" w:rsidRPr="00CC20AE">
        <w:rPr>
          <w:rFonts w:ascii="Times New Roman" w:hAnsi="Times New Roman" w:cs="Times New Roman"/>
          <w:lang w:eastAsia="zh-HK"/>
        </w:rPr>
        <w:t xml:space="preserve"> </w:t>
      </w:r>
      <w:r w:rsidR="00A21918" w:rsidRPr="00CC20AE">
        <w:rPr>
          <w:rFonts w:ascii="Times New Roman" w:hAnsi="Times New Roman" w:cs="Times New Roman"/>
          <w:szCs w:val="24"/>
          <w:lang w:eastAsia="zh-HK"/>
        </w:rPr>
        <w:t>Composition</w:t>
      </w:r>
      <w:proofErr w:type="gramEnd"/>
      <w:r w:rsidR="00A21918" w:rsidRPr="00CC20AE">
        <w:rPr>
          <w:rFonts w:ascii="Times New Roman" w:hAnsi="Times New Roman" w:cs="Times New Roman"/>
          <w:szCs w:val="24"/>
          <w:lang w:eastAsia="zh-HK"/>
        </w:rPr>
        <w:t xml:space="preserve"> of High Level Infection Control Committee</w:t>
      </w:r>
    </w:p>
    <w:tbl>
      <w:tblPr>
        <w:tblW w:w="8477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2835"/>
        <w:gridCol w:w="1644"/>
        <w:gridCol w:w="2581"/>
      </w:tblGrid>
      <w:tr w:rsidR="005D4511" w:rsidRPr="00800797" w14:paraId="4D552426" w14:textId="77777777" w:rsidTr="00D50024">
        <w:trPr>
          <w:trHeight w:val="454"/>
          <w:tblHeader/>
        </w:trPr>
        <w:tc>
          <w:tcPr>
            <w:tcW w:w="1417" w:type="dxa"/>
            <w:shd w:val="clear" w:color="auto" w:fill="auto"/>
            <w:vAlign w:val="center"/>
            <w:hideMark/>
          </w:tcPr>
          <w:p w14:paraId="2962125F" w14:textId="77777777" w:rsidR="003278B5" w:rsidRPr="00800797" w:rsidRDefault="003278B5" w:rsidP="00A21918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80079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Designation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F8AB77" w14:textId="536ED46A" w:rsidR="003278B5" w:rsidRPr="00800797" w:rsidRDefault="003278B5" w:rsidP="003278B5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80079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Name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14:paraId="63D6D423" w14:textId="77777777" w:rsidR="003278B5" w:rsidRPr="00800797" w:rsidRDefault="003278B5" w:rsidP="00A21918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</w:pPr>
            <w:r w:rsidRPr="0080079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 xml:space="preserve">Name </w:t>
            </w:r>
            <w:r w:rsidRPr="00800797">
              <w:rPr>
                <w:rFonts w:ascii="Times New Roman" w:hAnsi="Times New Roman" w:cs="Times New Roman" w:hint="eastAsia"/>
                <w:b/>
                <w:kern w:val="0"/>
                <w:sz w:val="20"/>
                <w:szCs w:val="20"/>
                <w:lang w:eastAsia="zh-HK"/>
              </w:rPr>
              <w:t>(</w:t>
            </w:r>
            <w:r w:rsidRPr="0080079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in Chinese</w:t>
            </w:r>
            <w:r w:rsidRPr="00800797">
              <w:rPr>
                <w:rFonts w:ascii="Times New Roman" w:hAnsi="Times New Roman" w:cs="Times New Roman" w:hint="eastAsia"/>
                <w:b/>
                <w:kern w:val="0"/>
                <w:sz w:val="20"/>
                <w:szCs w:val="20"/>
                <w:lang w:eastAsia="zh-HK"/>
              </w:rPr>
              <w:t>)</w:t>
            </w:r>
          </w:p>
        </w:tc>
        <w:tc>
          <w:tcPr>
            <w:tcW w:w="2581" w:type="dxa"/>
            <w:shd w:val="clear" w:color="auto" w:fill="auto"/>
            <w:vAlign w:val="center"/>
            <w:hideMark/>
          </w:tcPr>
          <w:p w14:paraId="43952FBC" w14:textId="77777777" w:rsidR="003278B5" w:rsidRPr="00800797" w:rsidRDefault="003278B5" w:rsidP="00A21918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80079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Specialty</w:t>
            </w:r>
          </w:p>
        </w:tc>
      </w:tr>
      <w:tr w:rsidR="005D4511" w:rsidRPr="005D4511" w14:paraId="7DA8435E" w14:textId="77777777" w:rsidTr="00D50024">
        <w:trPr>
          <w:trHeight w:val="454"/>
        </w:trPr>
        <w:tc>
          <w:tcPr>
            <w:tcW w:w="1417" w:type="dxa"/>
            <w:shd w:val="clear" w:color="auto" w:fill="auto"/>
            <w:hideMark/>
          </w:tcPr>
          <w:p w14:paraId="5658B260" w14:textId="77777777" w:rsidR="005D4511" w:rsidRPr="008322B6" w:rsidRDefault="005D4511" w:rsidP="005D4511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zh-HK"/>
              </w:rPr>
            </w:pPr>
            <w:r w:rsidRPr="008322B6">
              <w:rPr>
                <w:rFonts w:ascii="Times New Roman" w:eastAsia="PMingLiU" w:hAnsi="Times New Roman" w:cs="Times New Roman"/>
                <w:kern w:val="0"/>
                <w:sz w:val="22"/>
                <w:szCs w:val="20"/>
                <w:lang w:eastAsia="zh-HK"/>
              </w:rPr>
              <w:t>Chairperson</w:t>
            </w:r>
          </w:p>
        </w:tc>
        <w:tc>
          <w:tcPr>
            <w:tcW w:w="2835" w:type="dxa"/>
          </w:tcPr>
          <w:p w14:paraId="15251F18" w14:textId="775C6DA8" w:rsidR="005D4511" w:rsidRPr="008322B6" w:rsidRDefault="005D4511" w:rsidP="005D4511">
            <w:pPr>
              <w:widowControl/>
              <w:ind w:left="120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zh-HK"/>
              </w:rPr>
            </w:pP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instrText xml:space="preserve"> FORMTEXT </w:instrText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fldChar w:fldCharType="separate"/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fldChar w:fldCharType="end"/>
            </w:r>
          </w:p>
        </w:tc>
        <w:tc>
          <w:tcPr>
            <w:tcW w:w="1644" w:type="dxa"/>
            <w:shd w:val="clear" w:color="auto" w:fill="auto"/>
            <w:hideMark/>
          </w:tcPr>
          <w:p w14:paraId="4C269484" w14:textId="6FEF0A16" w:rsidR="005D4511" w:rsidRPr="008322B6" w:rsidRDefault="005D4511" w:rsidP="005D4511">
            <w:pPr>
              <w:widowControl/>
              <w:ind w:left="120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zh-HK"/>
              </w:rPr>
            </w:pP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instrText xml:space="preserve"> FORMTEXT </w:instrText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fldChar w:fldCharType="separate"/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fldChar w:fldCharType="end"/>
            </w:r>
          </w:p>
        </w:tc>
        <w:tc>
          <w:tcPr>
            <w:tcW w:w="2581" w:type="dxa"/>
            <w:shd w:val="clear" w:color="auto" w:fill="auto"/>
            <w:hideMark/>
          </w:tcPr>
          <w:p w14:paraId="7F1C59A6" w14:textId="7F9779DB" w:rsidR="005D4511" w:rsidRPr="008322B6" w:rsidRDefault="005D4511" w:rsidP="005D4511">
            <w:pPr>
              <w:widowControl/>
              <w:ind w:left="120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zh-HK"/>
              </w:rPr>
            </w:pP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instrText xml:space="preserve"> FORMTEXT </w:instrText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fldChar w:fldCharType="separate"/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fldChar w:fldCharType="end"/>
            </w:r>
          </w:p>
        </w:tc>
      </w:tr>
      <w:sdt>
        <w:sdtPr>
          <w:rPr>
            <w:rFonts w:ascii="Times New Roman" w:eastAsia="PMingLiU" w:hAnsi="Times New Roman" w:cs="Times New Roman"/>
            <w:kern w:val="0"/>
            <w:sz w:val="22"/>
            <w:szCs w:val="20"/>
            <w:lang w:eastAsia="zh-HK"/>
          </w:rPr>
          <w:id w:val="-2083972595"/>
          <w15:repeatingSection/>
        </w:sdtPr>
        <w:sdtEndPr>
          <w:rPr>
            <w:rFonts w:eastAsiaTheme="minorEastAsia"/>
            <w:kern w:val="2"/>
            <w:highlight w:val="yellow"/>
          </w:rPr>
        </w:sdtEndPr>
        <w:sdtContent>
          <w:sdt>
            <w:sdtPr>
              <w:rPr>
                <w:rFonts w:ascii="Times New Roman" w:eastAsia="PMingLiU" w:hAnsi="Times New Roman" w:cs="Times New Roman"/>
                <w:kern w:val="0"/>
                <w:sz w:val="22"/>
                <w:szCs w:val="20"/>
                <w:lang w:eastAsia="zh-HK"/>
              </w:rPr>
              <w:id w:val="-1524248053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/>
                <w:kern w:val="2"/>
                <w:highlight w:val="yellow"/>
              </w:rPr>
            </w:sdtEndPr>
            <w:sdtContent>
              <w:tr w:rsidR="005D4511" w:rsidRPr="005D4511" w14:paraId="79E395E2" w14:textId="77777777" w:rsidTr="00D50024">
                <w:trPr>
                  <w:trHeight w:val="454"/>
                </w:trPr>
                <w:tc>
                  <w:tcPr>
                    <w:tcW w:w="1417" w:type="dxa"/>
                    <w:shd w:val="clear" w:color="auto" w:fill="auto"/>
                    <w:hideMark/>
                  </w:tcPr>
                  <w:p w14:paraId="3B2D55F9" w14:textId="2FCF61BB" w:rsidR="005D4511" w:rsidRPr="008322B6" w:rsidRDefault="005D4511" w:rsidP="005D4511">
                    <w:pPr>
                      <w:widowControl/>
                      <w:jc w:val="both"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eastAsia="PMingLiU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  <w:t>Member</w:t>
                    </w:r>
                  </w:p>
                </w:tc>
                <w:tc>
                  <w:tcPr>
                    <w:tcW w:w="2835" w:type="dxa"/>
                  </w:tcPr>
                  <w:p w14:paraId="4892AC85" w14:textId="2FE7AE55" w:rsidR="005D4511" w:rsidRPr="008322B6" w:rsidRDefault="005D4511" w:rsidP="005D4511">
                    <w:pPr>
                      <w:widowControl/>
                      <w:ind w:left="120"/>
                      <w:jc w:val="both"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44" w:type="dxa"/>
                    <w:shd w:val="clear" w:color="auto" w:fill="auto"/>
                    <w:hideMark/>
                  </w:tcPr>
                  <w:p w14:paraId="3DF158FC" w14:textId="4062EAF9" w:rsidR="005D4511" w:rsidRPr="008322B6" w:rsidRDefault="005D4511" w:rsidP="005D4511">
                    <w:pPr>
                      <w:widowControl/>
                      <w:ind w:left="120"/>
                      <w:jc w:val="both"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581" w:type="dxa"/>
                    <w:shd w:val="clear" w:color="auto" w:fill="auto"/>
                    <w:hideMark/>
                  </w:tcPr>
                  <w:p w14:paraId="6EEFA03F" w14:textId="2D083B15" w:rsidR="005D4511" w:rsidRPr="008322B6" w:rsidRDefault="005D4511" w:rsidP="005D4511">
                    <w:pPr>
                      <w:widowControl/>
                      <w:ind w:left="120"/>
                      <w:jc w:val="both"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 w:val="22"/>
            <w:szCs w:val="20"/>
            <w:highlight w:val="yellow"/>
            <w:lang w:eastAsia="zh-HK"/>
          </w:rPr>
          <w:id w:val="2076392895"/>
          <w15:repeatingSection/>
        </w:sdtPr>
        <w:sdtContent>
          <w:sdt>
            <w:sdtPr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id w:val="-679585679"/>
              <w:placeholder>
                <w:docPart w:val="DefaultPlaceholder_1081868578"/>
              </w:placeholder>
              <w15:repeatingSectionItem/>
            </w:sdtPr>
            <w:sdtContent>
              <w:tr w:rsidR="005D4511" w:rsidRPr="005D4511" w14:paraId="421BE786" w14:textId="77777777" w:rsidTr="00D50024">
                <w:trPr>
                  <w:trHeight w:val="454"/>
                </w:trPr>
                <w:tc>
                  <w:tcPr>
                    <w:tcW w:w="1417" w:type="dxa"/>
                    <w:shd w:val="clear" w:color="auto" w:fill="auto"/>
                    <w:hideMark/>
                  </w:tcPr>
                  <w:p w14:paraId="2AF9E8D4" w14:textId="5D69C61B" w:rsidR="005D4511" w:rsidRPr="008322B6" w:rsidRDefault="005D4511" w:rsidP="005D4511">
                    <w:pPr>
                      <w:widowControl/>
                      <w:jc w:val="both"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835" w:type="dxa"/>
                  </w:tcPr>
                  <w:p w14:paraId="6C4B5FC9" w14:textId="6617C6B9" w:rsidR="005D4511" w:rsidRPr="008322B6" w:rsidRDefault="005D4511" w:rsidP="005D4511">
                    <w:pPr>
                      <w:widowControl/>
                      <w:ind w:left="120"/>
                      <w:jc w:val="both"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44" w:type="dxa"/>
                    <w:shd w:val="clear" w:color="auto" w:fill="auto"/>
                    <w:hideMark/>
                  </w:tcPr>
                  <w:p w14:paraId="22A69530" w14:textId="2DDD2B66" w:rsidR="005D4511" w:rsidRPr="008322B6" w:rsidRDefault="005D4511" w:rsidP="005D4511">
                    <w:pPr>
                      <w:widowControl/>
                      <w:ind w:left="120"/>
                      <w:jc w:val="both"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581" w:type="dxa"/>
                    <w:shd w:val="clear" w:color="auto" w:fill="auto"/>
                    <w:hideMark/>
                  </w:tcPr>
                  <w:p w14:paraId="6BB60CF4" w14:textId="1CAABEE3" w:rsidR="005D4511" w:rsidRPr="008322B6" w:rsidRDefault="005D4511" w:rsidP="005D4511">
                    <w:pPr>
                      <w:widowControl/>
                      <w:ind w:left="120"/>
                      <w:jc w:val="both"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 w:val="22"/>
            <w:szCs w:val="20"/>
            <w:highlight w:val="yellow"/>
            <w:lang w:eastAsia="zh-HK"/>
          </w:rPr>
          <w:id w:val="1047565957"/>
          <w15:repeatingSection/>
        </w:sdtPr>
        <w:sdtContent>
          <w:sdt>
            <w:sdtPr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id w:val="1009561353"/>
              <w:placeholder>
                <w:docPart w:val="DefaultPlaceholder_1081868578"/>
              </w:placeholder>
              <w15:repeatingSectionItem/>
            </w:sdtPr>
            <w:sdtContent>
              <w:tr w:rsidR="005D4511" w:rsidRPr="005D4511" w14:paraId="5A735E5F" w14:textId="77777777" w:rsidTr="00D50024">
                <w:trPr>
                  <w:trHeight w:val="454"/>
                </w:trPr>
                <w:tc>
                  <w:tcPr>
                    <w:tcW w:w="1417" w:type="dxa"/>
                    <w:shd w:val="clear" w:color="auto" w:fill="auto"/>
                    <w:hideMark/>
                  </w:tcPr>
                  <w:p w14:paraId="438DD553" w14:textId="7D2568F3" w:rsidR="005D4511" w:rsidRPr="008322B6" w:rsidRDefault="005D4511" w:rsidP="005D4511">
                    <w:pPr>
                      <w:widowControl/>
                      <w:jc w:val="both"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835" w:type="dxa"/>
                  </w:tcPr>
                  <w:p w14:paraId="5D9F5D6C" w14:textId="392F8ADD" w:rsidR="005D4511" w:rsidRPr="008322B6" w:rsidRDefault="005D4511" w:rsidP="005D4511">
                    <w:pPr>
                      <w:widowControl/>
                      <w:ind w:left="120"/>
                      <w:jc w:val="both"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44" w:type="dxa"/>
                    <w:shd w:val="clear" w:color="auto" w:fill="auto"/>
                    <w:hideMark/>
                  </w:tcPr>
                  <w:p w14:paraId="45CFD7D8" w14:textId="18D6B2D6" w:rsidR="005D4511" w:rsidRPr="008322B6" w:rsidRDefault="005D4511" w:rsidP="005D4511">
                    <w:pPr>
                      <w:widowControl/>
                      <w:ind w:left="120"/>
                      <w:jc w:val="both"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581" w:type="dxa"/>
                    <w:shd w:val="clear" w:color="auto" w:fill="auto"/>
                    <w:hideMark/>
                  </w:tcPr>
                  <w:p w14:paraId="51984A9E" w14:textId="2C66C1CC" w:rsidR="005D4511" w:rsidRPr="008322B6" w:rsidRDefault="005D4511" w:rsidP="005D4511">
                    <w:pPr>
                      <w:widowControl/>
                      <w:ind w:left="120"/>
                      <w:jc w:val="both"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16F84D96" w14:textId="77777777" w:rsidR="009A488D" w:rsidRDefault="009A488D" w:rsidP="009A488D">
      <w:pPr>
        <w:rPr>
          <w:rFonts w:ascii="MingLiU" w:eastAsia="MingLiU" w:hAnsi="MingLiU" w:cs="Times New Roman"/>
          <w:szCs w:val="24"/>
          <w:lang w:eastAsia="zh-HK"/>
        </w:rPr>
      </w:pPr>
    </w:p>
    <w:p w14:paraId="719F0946" w14:textId="6790B204" w:rsidR="00A21918" w:rsidRPr="00CC20AE" w:rsidRDefault="00E63CE0" w:rsidP="009A488D">
      <w:pPr>
        <w:rPr>
          <w:rFonts w:ascii="Times New Roman" w:eastAsia="MingLiU" w:hAnsi="Times New Roman" w:cs="Times New Roman"/>
          <w:szCs w:val="24"/>
          <w:lang w:eastAsia="zh-HK"/>
        </w:rPr>
      </w:pPr>
      <w:proofErr w:type="gramStart"/>
      <w:r>
        <w:rPr>
          <w:rFonts w:ascii="Times New Roman" w:eastAsia="MingLiU" w:hAnsi="Times New Roman" w:cs="Times New Roman"/>
          <w:szCs w:val="24"/>
          <w:lang w:eastAsia="zh-HK"/>
        </w:rPr>
        <w:t>2</w:t>
      </w:r>
      <w:r w:rsidR="00A21918" w:rsidRPr="00CC20AE">
        <w:rPr>
          <w:rFonts w:ascii="Times New Roman" w:eastAsia="MingLiU" w:hAnsi="Times New Roman" w:cs="Times New Roman"/>
          <w:szCs w:val="24"/>
          <w:lang w:eastAsia="zh-HK"/>
        </w:rPr>
        <w:t>.2</w:t>
      </w:r>
      <w:r w:rsidR="00A21918">
        <w:rPr>
          <w:rFonts w:ascii="Times New Roman" w:eastAsia="MingLiU" w:hAnsi="Times New Roman" w:cs="Times New Roman" w:hint="eastAsia"/>
          <w:szCs w:val="24"/>
          <w:lang w:eastAsia="zh-HK"/>
        </w:rPr>
        <w:t xml:space="preserve"> </w:t>
      </w:r>
      <w:r w:rsidR="00A21918" w:rsidRPr="00CC20AE">
        <w:rPr>
          <w:rFonts w:ascii="Times New Roman" w:eastAsia="MingLiU" w:hAnsi="Times New Roman" w:cs="Times New Roman"/>
          <w:szCs w:val="24"/>
          <w:lang w:eastAsia="zh-HK"/>
        </w:rPr>
        <w:t xml:space="preserve"> </w:t>
      </w:r>
      <w:r w:rsidR="00A21918">
        <w:rPr>
          <w:rFonts w:ascii="Times New Roman" w:eastAsia="MingLiU" w:hAnsi="Times New Roman" w:cs="Times New Roman" w:hint="eastAsia"/>
          <w:szCs w:val="24"/>
          <w:lang w:eastAsia="zh-HK"/>
        </w:rPr>
        <w:t>Role</w:t>
      </w:r>
      <w:r w:rsidR="007C35A3">
        <w:rPr>
          <w:rFonts w:ascii="Times New Roman" w:eastAsia="MingLiU" w:hAnsi="Times New Roman" w:cs="Times New Roman" w:hint="eastAsia"/>
          <w:szCs w:val="24"/>
          <w:lang w:eastAsia="zh-HK"/>
        </w:rPr>
        <w:t>s</w:t>
      </w:r>
      <w:proofErr w:type="gramEnd"/>
      <w:r w:rsidR="00A21918">
        <w:rPr>
          <w:rFonts w:ascii="Times New Roman" w:eastAsia="MingLiU" w:hAnsi="Times New Roman" w:cs="Times New Roman" w:hint="eastAsia"/>
          <w:szCs w:val="24"/>
          <w:lang w:eastAsia="zh-HK"/>
        </w:rPr>
        <w:t xml:space="preserve"> of </w:t>
      </w:r>
      <w:r w:rsidR="00A21918" w:rsidRPr="00772C21">
        <w:rPr>
          <w:rFonts w:ascii="Times New Roman" w:hAnsi="Times New Roman" w:cs="Times New Roman"/>
          <w:szCs w:val="24"/>
          <w:lang w:eastAsia="zh-HK"/>
        </w:rPr>
        <w:t>Infection Control Committee</w:t>
      </w:r>
    </w:p>
    <w:tbl>
      <w:tblPr>
        <w:tblStyle w:val="TableGrid"/>
        <w:tblW w:w="83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06"/>
        <w:gridCol w:w="1986"/>
      </w:tblGrid>
      <w:tr w:rsidR="00A21918" w14:paraId="58C884C9" w14:textId="77777777" w:rsidTr="00D50024">
        <w:trPr>
          <w:trHeight w:val="720"/>
        </w:trPr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231C7" w14:textId="40AF6136" w:rsidR="00A21918" w:rsidRPr="00A21918" w:rsidRDefault="00A21918" w:rsidP="00A21918">
            <w:pPr>
              <w:pStyle w:val="ListParagraph"/>
              <w:numPr>
                <w:ilvl w:val="0"/>
                <w:numId w:val="15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C20AE">
              <w:rPr>
                <w:rFonts w:ascii="Times New Roman" w:hAnsi="Times New Roman" w:cs="Times New Roman"/>
                <w:lang w:val="en-HK" w:eastAsia="zh-HK"/>
              </w:rPr>
              <w:t>D</w:t>
            </w:r>
            <w:r w:rsidRPr="00CC20AE">
              <w:rPr>
                <w:rFonts w:ascii="Times New Roman" w:hAnsi="Times New Roman" w:cs="Times New Roman"/>
                <w:lang w:val="en-HK"/>
              </w:rPr>
              <w:t>evelop</w:t>
            </w:r>
            <w:r w:rsidRPr="00CC20AE">
              <w:rPr>
                <w:rFonts w:ascii="Times New Roman" w:hAnsi="Times New Roman" w:cs="Times New Roman"/>
                <w:lang w:val="en-HK" w:eastAsia="zh-HK"/>
              </w:rPr>
              <w:t>s</w:t>
            </w:r>
            <w:r w:rsidRPr="00CC20AE">
              <w:rPr>
                <w:rFonts w:ascii="Times New Roman" w:hAnsi="Times New Roman" w:cs="Times New Roman"/>
                <w:lang w:val="en-HK"/>
              </w:rPr>
              <w:t xml:space="preserve"> infection control policies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6341" w14:textId="77777777" w:rsidR="00A21918" w:rsidRPr="008322B6" w:rsidRDefault="00000000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103"/>
                <w:placeholder>
                  <w:docPart w:val="05C6A6C9CD7B49E2960DDADEB6FE0515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A21918" w:rsidRPr="003427A4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A21918" w14:paraId="718A39B5" w14:textId="77777777" w:rsidTr="00D50024">
        <w:trPr>
          <w:trHeight w:val="720"/>
        </w:trPr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AFA7F" w14:textId="7F4AFDEE" w:rsidR="00A21918" w:rsidRPr="00A21918" w:rsidRDefault="00A21918" w:rsidP="00A21918">
            <w:pPr>
              <w:pStyle w:val="ListParagraph"/>
              <w:numPr>
                <w:ilvl w:val="0"/>
                <w:numId w:val="15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C20AE">
              <w:rPr>
                <w:rFonts w:ascii="Times New Roman" w:hAnsi="Times New Roman" w:cs="Times New Roman"/>
                <w:lang w:val="en-HK" w:eastAsia="zh-HK"/>
              </w:rPr>
              <w:t>E</w:t>
            </w:r>
            <w:r w:rsidRPr="00CC20AE">
              <w:rPr>
                <w:rFonts w:ascii="Times New Roman" w:hAnsi="Times New Roman" w:cs="Times New Roman"/>
                <w:lang w:val="en-HK"/>
              </w:rPr>
              <w:t>ndorse</w:t>
            </w:r>
            <w:r w:rsidRPr="00CC20AE">
              <w:rPr>
                <w:rFonts w:ascii="Times New Roman" w:hAnsi="Times New Roman" w:cs="Times New Roman"/>
                <w:lang w:val="en-HK" w:eastAsia="zh-HK"/>
              </w:rPr>
              <w:t>s</w:t>
            </w:r>
            <w:r w:rsidRPr="00CC20AE">
              <w:rPr>
                <w:rFonts w:ascii="Times New Roman" w:hAnsi="Times New Roman" w:cs="Times New Roman"/>
                <w:lang w:val="en-HK"/>
              </w:rPr>
              <w:t xml:space="preserve"> infection control guidelines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8AE0F" w14:textId="62001038" w:rsidR="00A21918" w:rsidRPr="008322B6" w:rsidRDefault="00000000">
            <w:pPr>
              <w:spacing w:line="320" w:lineRule="exact"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801758977"/>
                <w:placeholder>
                  <w:docPart w:val="5C3AF664256A4E23BD0EE94628537EA4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A21918" w:rsidRPr="003427A4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A21918" w14:paraId="37F65DA6" w14:textId="77777777" w:rsidTr="00D50024">
        <w:trPr>
          <w:trHeight w:val="720"/>
        </w:trPr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4C0CD" w14:textId="51CC90E2" w:rsidR="00A21918" w:rsidRPr="00A21918" w:rsidRDefault="00A21918" w:rsidP="00CC20AE">
            <w:pPr>
              <w:pStyle w:val="ListParagraph"/>
              <w:numPr>
                <w:ilvl w:val="0"/>
                <w:numId w:val="15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CC20AE">
              <w:rPr>
                <w:rFonts w:ascii="Times New Roman" w:hAnsi="Times New Roman" w:cs="Times New Roman"/>
                <w:lang w:eastAsia="zh-HK"/>
              </w:rPr>
              <w:t>M</w:t>
            </w:r>
            <w:r w:rsidRPr="00CC20AE">
              <w:rPr>
                <w:rFonts w:ascii="Times New Roman" w:hAnsi="Times New Roman" w:cs="Times New Roman"/>
                <w:lang w:val="en-HK"/>
              </w:rPr>
              <w:t>onito</w:t>
            </w:r>
            <w:r w:rsidRPr="00CC20AE">
              <w:rPr>
                <w:rFonts w:ascii="Times New Roman" w:hAnsi="Times New Roman" w:cs="Times New Roman"/>
                <w:lang w:val="en-HK" w:eastAsia="zh-HK"/>
              </w:rPr>
              <w:t>rs</w:t>
            </w:r>
            <w:r w:rsidRPr="00CC20AE">
              <w:rPr>
                <w:rFonts w:ascii="Times New Roman" w:hAnsi="Times New Roman" w:cs="Times New Roman"/>
                <w:lang w:val="en-HK"/>
              </w:rPr>
              <w:t xml:space="preserve"> the work of the infection control team in carrying out the infection control programmes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54F77" w14:textId="77777777" w:rsidR="00A21918" w:rsidRPr="008322B6" w:rsidRDefault="0000000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106"/>
                <w:placeholder>
                  <w:docPart w:val="8C474F9C751542AFB44E0AE9A326D04F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A21918" w:rsidRPr="003427A4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7D33A9C1" w14:textId="77777777" w:rsidR="00A21918" w:rsidRPr="005D4511" w:rsidRDefault="00A21918" w:rsidP="009A488D">
      <w:pPr>
        <w:rPr>
          <w:rFonts w:ascii="MingLiU" w:eastAsia="MingLiU" w:hAnsi="MingLiU" w:cs="Times New Roman"/>
          <w:szCs w:val="24"/>
          <w:lang w:eastAsia="zh-HK"/>
        </w:rPr>
      </w:pPr>
    </w:p>
    <w:p w14:paraId="4EC53C9F" w14:textId="77777777" w:rsidR="009A488D" w:rsidRPr="005D4511" w:rsidRDefault="009A488D" w:rsidP="009A488D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 w:rsidRPr="005D4511">
        <w:rPr>
          <w:rFonts w:ascii="Times New Roman" w:hAnsi="Times New Roman" w:cs="Times New Roman"/>
          <w:b/>
          <w:szCs w:val="24"/>
          <w:lang w:eastAsia="zh-HK"/>
        </w:rPr>
        <w:t>Infection Control Team</w:t>
      </w:r>
    </w:p>
    <w:p w14:paraId="7FB38463" w14:textId="0FE6FAC8" w:rsidR="009A488D" w:rsidRPr="005D4511" w:rsidRDefault="009A488D" w:rsidP="009A488D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 w:rsidRPr="005D4511">
        <w:rPr>
          <w:rFonts w:ascii="Times New Roman" w:eastAsia="MingLiU" w:hAnsi="Times New Roman" w:cs="Times New Roman"/>
          <w:szCs w:val="24"/>
          <w:lang w:eastAsia="zh-HK"/>
        </w:rPr>
        <w:t xml:space="preserve">Person-in-charge of Infection Control Team (Infection Control </w:t>
      </w:r>
      <w:r w:rsidR="00442472">
        <w:rPr>
          <w:rFonts w:ascii="Times New Roman" w:eastAsia="MingLiU" w:hAnsi="Times New Roman" w:cs="Times New Roman"/>
          <w:szCs w:val="24"/>
          <w:lang w:eastAsia="zh-HK"/>
        </w:rPr>
        <w:t>Practitioner</w:t>
      </w:r>
      <w:r w:rsidRPr="005D4511">
        <w:rPr>
          <w:rFonts w:ascii="Times New Roman" w:eastAsia="MingLiU" w:hAnsi="Times New Roman" w:cs="Times New Roman"/>
          <w:szCs w:val="24"/>
          <w:lang w:eastAsia="zh-HK"/>
        </w:rPr>
        <w:t>)</w:t>
      </w:r>
    </w:p>
    <w:tbl>
      <w:tblPr>
        <w:tblStyle w:val="TableGrid"/>
        <w:tblW w:w="83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123"/>
      </w:tblGrid>
      <w:tr w:rsidR="005D4511" w:rsidRPr="005D4511" w14:paraId="588FC88C" w14:textId="77777777" w:rsidTr="00442472">
        <w:trPr>
          <w:trHeight w:val="454"/>
        </w:trPr>
        <w:tc>
          <w:tcPr>
            <w:tcW w:w="2268" w:type="dxa"/>
          </w:tcPr>
          <w:p w14:paraId="24EAC7FF" w14:textId="3A519D53" w:rsidR="005D4511" w:rsidRPr="005D4511" w:rsidRDefault="00442472" w:rsidP="005D4511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Name in English</w:t>
            </w:r>
          </w:p>
        </w:tc>
        <w:tc>
          <w:tcPr>
            <w:tcW w:w="6123" w:type="dxa"/>
          </w:tcPr>
          <w:p w14:paraId="5E074931" w14:textId="2FE7C0FE" w:rsidR="005D4511" w:rsidRPr="005D4511" w:rsidRDefault="005D4511" w:rsidP="005D4511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5D4511" w:rsidRPr="005D4511" w14:paraId="11D48341" w14:textId="77777777" w:rsidTr="00442472">
        <w:trPr>
          <w:trHeight w:val="454"/>
        </w:trPr>
        <w:tc>
          <w:tcPr>
            <w:tcW w:w="2268" w:type="dxa"/>
          </w:tcPr>
          <w:p w14:paraId="76CD77C6" w14:textId="77777777" w:rsidR="005D4511" w:rsidRPr="005D4511" w:rsidRDefault="005D4511" w:rsidP="005D4511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5D4511"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6123" w:type="dxa"/>
          </w:tcPr>
          <w:p w14:paraId="4378F179" w14:textId="0177C6E9" w:rsidR="005D4511" w:rsidRPr="005D4511" w:rsidRDefault="005D4511" w:rsidP="005D4511">
            <w:pPr>
              <w:spacing w:line="320" w:lineRule="exact"/>
            </w:pP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5D4511" w:rsidRPr="005D4511" w14:paraId="16481895" w14:textId="77777777" w:rsidTr="00442472">
        <w:trPr>
          <w:trHeight w:val="454"/>
        </w:trPr>
        <w:tc>
          <w:tcPr>
            <w:tcW w:w="2268" w:type="dxa"/>
          </w:tcPr>
          <w:p w14:paraId="20BC155B" w14:textId="77777777" w:rsidR="005D4511" w:rsidRPr="005D4511" w:rsidRDefault="005D4511" w:rsidP="005D4511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5D4511"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6123" w:type="dxa"/>
          </w:tcPr>
          <w:p w14:paraId="6A8BF522" w14:textId="6B167C29" w:rsidR="005D4511" w:rsidRPr="005D4511" w:rsidRDefault="005D4511" w:rsidP="005D4511">
            <w:pPr>
              <w:spacing w:line="320" w:lineRule="exact"/>
            </w:pP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5D4511" w:rsidRPr="005D4511" w14:paraId="26B698BD" w14:textId="77777777" w:rsidTr="0046086C">
        <w:trPr>
          <w:trHeight w:val="1722"/>
        </w:trPr>
        <w:tc>
          <w:tcPr>
            <w:tcW w:w="2268" w:type="dxa"/>
          </w:tcPr>
          <w:p w14:paraId="66E3CFF0" w14:textId="77777777" w:rsidR="005D4511" w:rsidRPr="005D4511" w:rsidRDefault="005D4511" w:rsidP="005D4511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5D4511">
              <w:rPr>
                <w:rFonts w:ascii="Times New Roman" w:hAnsi="Times New Roman" w:cs="Times New Roman" w:hint="eastAsia"/>
                <w:szCs w:val="24"/>
                <w:lang w:eastAsia="zh-HK"/>
              </w:rPr>
              <w:t>Qualifications</w:t>
            </w:r>
          </w:p>
        </w:tc>
        <w:tc>
          <w:tcPr>
            <w:tcW w:w="6123" w:type="dxa"/>
          </w:tcPr>
          <w:p w14:paraId="142D1156" w14:textId="77777777" w:rsidR="005D4511" w:rsidRDefault="005D4511" w:rsidP="005D4511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  <w:p w14:paraId="1D578102" w14:textId="77777777" w:rsidR="0046086C" w:rsidRDefault="0046086C" w:rsidP="005D4511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  <w:p w14:paraId="40C4E091" w14:textId="77777777" w:rsidR="0046086C" w:rsidRDefault="0046086C" w:rsidP="005D4511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  <w:p w14:paraId="69525F82" w14:textId="77777777" w:rsidR="0046086C" w:rsidRDefault="0046086C" w:rsidP="005D4511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  <w:p w14:paraId="4CAD12C9" w14:textId="51F61F8C" w:rsidR="0046086C" w:rsidRPr="005D4511" w:rsidRDefault="0046086C" w:rsidP="005D4511">
            <w:pPr>
              <w:spacing w:line="320" w:lineRule="exact"/>
            </w:pP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921CB1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460E5DD5" w14:textId="77777777" w:rsidR="009A488D" w:rsidRPr="005D4511" w:rsidRDefault="009A488D" w:rsidP="009A488D">
      <w:pPr>
        <w:rPr>
          <w:rFonts w:ascii="MingLiU" w:eastAsia="MingLiU" w:hAnsi="MingLiU" w:cs="Times New Roman"/>
          <w:szCs w:val="24"/>
          <w:lang w:eastAsia="zh-HK"/>
        </w:rPr>
      </w:pPr>
    </w:p>
    <w:p w14:paraId="30327FAF" w14:textId="77777777" w:rsidR="009A488D" w:rsidRPr="005D4511" w:rsidRDefault="009A488D" w:rsidP="009A488D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 w:rsidRPr="005D4511">
        <w:rPr>
          <w:rFonts w:ascii="Times New Roman" w:eastAsia="MingLiU" w:hAnsi="Times New Roman" w:cs="Times New Roman" w:hint="eastAsia"/>
          <w:szCs w:val="24"/>
          <w:lang w:eastAsia="zh-HK"/>
        </w:rPr>
        <w:t>Composition of I</w:t>
      </w:r>
      <w:r w:rsidRPr="005D4511">
        <w:rPr>
          <w:rFonts w:ascii="Times New Roman" w:eastAsia="MingLiU" w:hAnsi="Times New Roman" w:cs="Times New Roman"/>
          <w:szCs w:val="24"/>
          <w:lang w:eastAsia="zh-HK"/>
        </w:rPr>
        <w:t xml:space="preserve">nfection </w:t>
      </w:r>
      <w:r w:rsidRPr="005D4511">
        <w:rPr>
          <w:rFonts w:ascii="Times New Roman" w:eastAsia="MingLiU" w:hAnsi="Times New Roman" w:cs="Times New Roman" w:hint="eastAsia"/>
          <w:szCs w:val="24"/>
          <w:lang w:eastAsia="zh-HK"/>
        </w:rPr>
        <w:t>C</w:t>
      </w:r>
      <w:r w:rsidRPr="005D4511">
        <w:rPr>
          <w:rFonts w:ascii="Times New Roman" w:eastAsia="MingLiU" w:hAnsi="Times New Roman" w:cs="Times New Roman"/>
          <w:szCs w:val="24"/>
          <w:lang w:eastAsia="zh-HK"/>
        </w:rPr>
        <w:t xml:space="preserve">ontrol </w:t>
      </w:r>
      <w:r w:rsidRPr="005D4511">
        <w:rPr>
          <w:rFonts w:ascii="Times New Roman" w:eastAsia="MingLiU" w:hAnsi="Times New Roman" w:cs="Times New Roman" w:hint="eastAsia"/>
          <w:szCs w:val="24"/>
          <w:lang w:eastAsia="zh-HK"/>
        </w:rPr>
        <w:t>T</w:t>
      </w:r>
      <w:r w:rsidRPr="005D4511">
        <w:rPr>
          <w:rFonts w:ascii="Times New Roman" w:eastAsia="MingLiU" w:hAnsi="Times New Roman" w:cs="Times New Roman"/>
          <w:szCs w:val="24"/>
          <w:lang w:eastAsia="zh-HK"/>
        </w:rPr>
        <w:t>eam</w:t>
      </w:r>
    </w:p>
    <w:tbl>
      <w:tblPr>
        <w:tblW w:w="8369" w:type="dxa"/>
        <w:tblInd w:w="2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3"/>
        <w:gridCol w:w="1843"/>
        <w:gridCol w:w="1701"/>
        <w:gridCol w:w="1701"/>
        <w:gridCol w:w="1701"/>
      </w:tblGrid>
      <w:tr w:rsidR="00A21918" w:rsidRPr="00800797" w14:paraId="212C0B00" w14:textId="6C08CF2E" w:rsidTr="00CC20AE">
        <w:trPr>
          <w:trHeight w:val="454"/>
          <w:tblHeader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251B" w14:textId="77777777" w:rsidR="00A21918" w:rsidRPr="00800797" w:rsidRDefault="00A21918" w:rsidP="00A21918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80079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Designation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500E" w14:textId="77777777" w:rsidR="00A21918" w:rsidRPr="00800797" w:rsidRDefault="00A21918" w:rsidP="00A21918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</w:pPr>
            <w:r w:rsidRPr="0080079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Name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FB5C" w14:textId="77777777" w:rsidR="00A21918" w:rsidRPr="00800797" w:rsidRDefault="00A21918" w:rsidP="00A21918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</w:pPr>
            <w:r w:rsidRPr="0080079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 xml:space="preserve">Name </w:t>
            </w:r>
            <w:r w:rsidRPr="00800797">
              <w:rPr>
                <w:rFonts w:ascii="Times New Roman" w:hAnsi="Times New Roman" w:cs="Times New Roman" w:hint="eastAsia"/>
                <w:b/>
                <w:kern w:val="0"/>
                <w:sz w:val="20"/>
                <w:szCs w:val="20"/>
                <w:lang w:eastAsia="zh-HK"/>
              </w:rPr>
              <w:t>(</w:t>
            </w:r>
            <w:r w:rsidRPr="0080079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in Chinese</w:t>
            </w:r>
            <w:r w:rsidRPr="00800797">
              <w:rPr>
                <w:rFonts w:ascii="Times New Roman" w:hAnsi="Times New Roman" w:cs="Times New Roman" w:hint="eastAsia"/>
                <w:b/>
                <w:kern w:val="0"/>
                <w:sz w:val="20"/>
                <w:szCs w:val="20"/>
                <w:lang w:eastAsia="zh-HK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BCD4" w14:textId="77777777" w:rsidR="00A21918" w:rsidRPr="00800797" w:rsidRDefault="00A21918" w:rsidP="00A21918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80079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Specialty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00F6B9" w14:textId="0A8E5846" w:rsidR="00A21918" w:rsidRPr="00CC20AE" w:rsidRDefault="00A21918" w:rsidP="00A21918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 w:val="20"/>
                <w:szCs w:val="20"/>
                <w:lang w:eastAsia="zh-HK"/>
              </w:rPr>
              <w:t>Training on Infection Control</w:t>
            </w:r>
          </w:p>
        </w:tc>
      </w:tr>
      <w:tr w:rsidR="00442472" w:rsidRPr="005D4511" w14:paraId="57A8A74B" w14:textId="76B0B958" w:rsidTr="00CC20AE">
        <w:trPr>
          <w:trHeight w:val="454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BE9E5" w14:textId="77777777" w:rsidR="00442472" w:rsidRPr="008322B6" w:rsidRDefault="00442472" w:rsidP="00442472">
            <w:pPr>
              <w:widowControl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zh-HK"/>
              </w:rPr>
            </w:pPr>
            <w:r w:rsidRPr="008322B6">
              <w:rPr>
                <w:rFonts w:ascii="Times New Roman" w:eastAsia="PMingLiU" w:hAnsi="Times New Roman" w:cs="Times New Roman"/>
                <w:kern w:val="0"/>
                <w:sz w:val="22"/>
                <w:szCs w:val="20"/>
                <w:lang w:eastAsia="zh-HK"/>
              </w:rPr>
              <w:t>Member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8CE61" w14:textId="72CDD0BC" w:rsidR="00442472" w:rsidRPr="008322B6" w:rsidRDefault="00442472" w:rsidP="00442472">
            <w:pPr>
              <w:widowControl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zh-HK"/>
              </w:rPr>
            </w:pP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instrText xml:space="preserve"> FORMTEXT </w:instrText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fldChar w:fldCharType="separate"/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2576C" w14:textId="4935B6C1" w:rsidR="00442472" w:rsidRPr="008322B6" w:rsidRDefault="00442472" w:rsidP="00442472">
            <w:pPr>
              <w:widowControl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zh-HK"/>
              </w:rPr>
            </w:pP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instrText xml:space="preserve"> FORMTEXT </w:instrText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fldChar w:fldCharType="separate"/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0B190" w14:textId="2292E549" w:rsidR="00442472" w:rsidRPr="008322B6" w:rsidRDefault="00442472" w:rsidP="00442472">
            <w:pPr>
              <w:widowControl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zh-HK"/>
              </w:rPr>
            </w:pP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instrText xml:space="preserve"> FORMTEXT </w:instrText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fldChar w:fldCharType="separate"/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C34A58" w14:textId="168E093F" w:rsidR="00442472" w:rsidRPr="008322B6" w:rsidRDefault="00442472" w:rsidP="00442472">
            <w:pPr>
              <w:widowControl/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</w:pP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instrText xml:space="preserve"> FORMTEXT </w:instrText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fldChar w:fldCharType="separate"/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noProof/>
                <w:sz w:val="22"/>
                <w:szCs w:val="20"/>
                <w:highlight w:val="yellow"/>
                <w:lang w:eastAsia="zh-HK"/>
              </w:rPr>
              <w:t> </w:t>
            </w:r>
            <w:r w:rsidRPr="008322B6"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fldChar w:fldCharType="end"/>
            </w:r>
          </w:p>
        </w:tc>
      </w:tr>
      <w:sdt>
        <w:sdtPr>
          <w:rPr>
            <w:rFonts w:ascii="Times New Roman" w:hAnsi="Times New Roman" w:cs="Times New Roman"/>
            <w:sz w:val="22"/>
            <w:szCs w:val="20"/>
            <w:highlight w:val="yellow"/>
            <w:lang w:eastAsia="zh-HK"/>
          </w:rPr>
          <w:id w:val="-1497949572"/>
          <w15:repeatingSection/>
        </w:sdtPr>
        <w:sdtContent>
          <w:sdt>
            <w:sdtPr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id w:val="-1198620766"/>
              <w:placeholder>
                <w:docPart w:val="DefaultPlaceholder_1081868578"/>
              </w:placeholder>
              <w15:repeatingSectionItem/>
            </w:sdtPr>
            <w:sdtContent>
              <w:tr w:rsidR="00442472" w:rsidRPr="005D4511" w14:paraId="6AC76A54" w14:textId="03080909" w:rsidTr="00CC20AE">
                <w:trPr>
                  <w:trHeight w:val="454"/>
                </w:trPr>
                <w:tc>
                  <w:tcPr>
                    <w:tcW w:w="142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7CE95308" w14:textId="5A38E2A7" w:rsidR="00442472" w:rsidRPr="008322B6" w:rsidRDefault="00442472" w:rsidP="00442472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1E236487" w14:textId="77777777" w:rsidR="00442472" w:rsidRPr="008322B6" w:rsidRDefault="00442472" w:rsidP="00442472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4ED443DE" w14:textId="77777777" w:rsidR="00442472" w:rsidRPr="008322B6" w:rsidRDefault="00442472" w:rsidP="00442472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403C77A9" w14:textId="3AC2D20B" w:rsidR="00442472" w:rsidRPr="008322B6" w:rsidRDefault="00442472" w:rsidP="00442472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64F4382" w14:textId="5B43FC74" w:rsidR="00442472" w:rsidRPr="008322B6" w:rsidRDefault="00442472" w:rsidP="00442472">
                    <w:pPr>
                      <w:widowControl/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 w:val="22"/>
            <w:szCs w:val="20"/>
            <w:highlight w:val="yellow"/>
            <w:lang w:eastAsia="zh-HK"/>
          </w:rPr>
          <w:id w:val="1796860152"/>
          <w15:repeatingSection/>
        </w:sdtPr>
        <w:sdtContent>
          <w:sdt>
            <w:sdtPr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id w:val="-651141063"/>
              <w:placeholder>
                <w:docPart w:val="DefaultPlaceholder_1081868578"/>
              </w:placeholder>
              <w15:repeatingSectionItem/>
            </w:sdtPr>
            <w:sdtContent>
              <w:tr w:rsidR="00442472" w:rsidRPr="005D4511" w14:paraId="1701729C" w14:textId="09DDB6A3" w:rsidTr="00CC20AE">
                <w:trPr>
                  <w:trHeight w:val="454"/>
                </w:trPr>
                <w:tc>
                  <w:tcPr>
                    <w:tcW w:w="142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1598A628" w14:textId="60F1C12D" w:rsidR="00442472" w:rsidRPr="008322B6" w:rsidRDefault="00442472" w:rsidP="00442472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1C2B1A3C" w14:textId="77777777" w:rsidR="00442472" w:rsidRPr="008322B6" w:rsidRDefault="00442472" w:rsidP="00442472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3C9A3123" w14:textId="77777777" w:rsidR="00442472" w:rsidRPr="008322B6" w:rsidRDefault="00442472" w:rsidP="00442472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025BCE2E" w14:textId="56907E0B" w:rsidR="00442472" w:rsidRPr="008322B6" w:rsidRDefault="00442472" w:rsidP="00442472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9B43E9E" w14:textId="589B82B2" w:rsidR="00442472" w:rsidRPr="008322B6" w:rsidRDefault="00442472" w:rsidP="00442472">
                    <w:pPr>
                      <w:widowControl/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 w:val="22"/>
            <w:szCs w:val="20"/>
            <w:highlight w:val="yellow"/>
            <w:lang w:eastAsia="zh-HK"/>
          </w:rPr>
          <w:id w:val="-16547123"/>
          <w15:repeatingSection/>
        </w:sdtPr>
        <w:sdtContent>
          <w:sdt>
            <w:sdtPr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id w:val="-1784331839"/>
              <w:placeholder>
                <w:docPart w:val="DefaultPlaceholder_1081868578"/>
              </w:placeholder>
              <w15:repeatingSectionItem/>
            </w:sdtPr>
            <w:sdtContent>
              <w:tr w:rsidR="00442472" w:rsidRPr="005D4511" w14:paraId="17AB79C7" w14:textId="32D2FE1A" w:rsidTr="00CC20AE">
                <w:trPr>
                  <w:trHeight w:val="454"/>
                </w:trPr>
                <w:tc>
                  <w:tcPr>
                    <w:tcW w:w="142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7C26DB1C" w14:textId="518BE94E" w:rsidR="00442472" w:rsidRPr="008322B6" w:rsidRDefault="00442472" w:rsidP="00442472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79B0AC77" w14:textId="5CCDA5DF" w:rsidR="00442472" w:rsidRPr="008322B6" w:rsidRDefault="00442472" w:rsidP="00442472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09D555A2" w14:textId="2CB0F1F7" w:rsidR="00442472" w:rsidRPr="008322B6" w:rsidRDefault="00442472" w:rsidP="00442472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5842D9D4" w14:textId="55AA3624" w:rsidR="00442472" w:rsidRPr="008322B6" w:rsidRDefault="00442472" w:rsidP="00442472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36B08F4" w14:textId="66CC9563" w:rsidR="00442472" w:rsidRPr="008322B6" w:rsidRDefault="00442472" w:rsidP="00442472">
                    <w:pPr>
                      <w:widowControl/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sz w:val="22"/>
            <w:szCs w:val="20"/>
            <w:highlight w:val="yellow"/>
            <w:lang w:eastAsia="zh-HK"/>
          </w:rPr>
          <w:id w:val="-2064405961"/>
          <w15:repeatingSection/>
        </w:sdtPr>
        <w:sdtContent>
          <w:sdt>
            <w:sdtPr>
              <w:rPr>
                <w:rFonts w:ascii="Times New Roman" w:hAnsi="Times New Roman" w:cs="Times New Roman"/>
                <w:sz w:val="22"/>
                <w:szCs w:val="20"/>
                <w:highlight w:val="yellow"/>
                <w:lang w:eastAsia="zh-HK"/>
              </w:rPr>
              <w:id w:val="2072849746"/>
              <w:placeholder>
                <w:docPart w:val="DefaultPlaceholder_1081868578"/>
              </w:placeholder>
              <w15:repeatingSectionItem/>
            </w:sdtPr>
            <w:sdtContent>
              <w:tr w:rsidR="00442472" w:rsidRPr="005D4511" w14:paraId="6193B05C" w14:textId="1C436CDB" w:rsidTr="00CC20AE">
                <w:trPr>
                  <w:trHeight w:val="454"/>
                </w:trPr>
                <w:tc>
                  <w:tcPr>
                    <w:tcW w:w="142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286B8004" w14:textId="576E6DDE" w:rsidR="00442472" w:rsidRPr="008322B6" w:rsidRDefault="00442472" w:rsidP="00442472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3F1AE030" w14:textId="5861334D" w:rsidR="00442472" w:rsidRPr="008322B6" w:rsidRDefault="00442472" w:rsidP="00442472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051756E6" w14:textId="1B3F6122" w:rsidR="00442472" w:rsidRPr="008322B6" w:rsidRDefault="00442472" w:rsidP="00442472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6B6D77A4" w14:textId="33B42F13" w:rsidR="00442472" w:rsidRPr="008322B6" w:rsidRDefault="00442472" w:rsidP="00442472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 w:val="22"/>
                        <w:szCs w:val="20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701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1B3DCD5" w14:textId="75DDC228" w:rsidR="00442472" w:rsidRPr="008322B6" w:rsidRDefault="00442472" w:rsidP="00442472">
                    <w:pPr>
                      <w:widowControl/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pP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separate"/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noProof/>
                        <w:sz w:val="22"/>
                        <w:szCs w:val="20"/>
                        <w:highlight w:val="yellow"/>
                        <w:lang w:eastAsia="zh-HK"/>
                      </w:rPr>
                      <w:t> </w:t>
                    </w:r>
                    <w:r w:rsidRPr="008322B6">
                      <w:rPr>
                        <w:rFonts w:ascii="Times New Roman" w:hAnsi="Times New Roman" w:cs="Times New Roman"/>
                        <w:sz w:val="22"/>
                        <w:szCs w:val="2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3124AB95" w14:textId="77777777" w:rsidR="004D41F1" w:rsidRPr="004D41F1" w:rsidRDefault="004D41F1" w:rsidP="004D41F1">
      <w:pPr>
        <w:pStyle w:val="ListParagraph"/>
        <w:ind w:leftChars="0" w:left="567"/>
        <w:rPr>
          <w:rFonts w:ascii="Times New Roman" w:hAnsi="Times New Roman" w:cs="Times New Roman"/>
        </w:rPr>
      </w:pPr>
    </w:p>
    <w:p w14:paraId="09C73C71" w14:textId="067E2A2D" w:rsidR="00A21918" w:rsidRPr="00E63CE0" w:rsidRDefault="00AC5BF8" w:rsidP="00CC20AE">
      <w:pPr>
        <w:pStyle w:val="ListParagraph"/>
        <w:numPr>
          <w:ilvl w:val="1"/>
          <w:numId w:val="1"/>
        </w:numPr>
        <w:ind w:leftChars="0"/>
        <w:rPr>
          <w:rFonts w:ascii="Times New Roman" w:hAnsi="Times New Roman" w:cs="Times New Roman"/>
        </w:rPr>
      </w:pPr>
      <w:r w:rsidRPr="00E63CE0">
        <w:rPr>
          <w:rFonts w:ascii="Times New Roman" w:eastAsia="MingLiU" w:hAnsi="Times New Roman" w:cs="Times New Roman"/>
          <w:szCs w:val="24"/>
          <w:lang w:eastAsia="zh-HK"/>
        </w:rPr>
        <w:lastRenderedPageBreak/>
        <w:t>Other Requirements</w:t>
      </w:r>
    </w:p>
    <w:tbl>
      <w:tblPr>
        <w:tblStyle w:val="TableGrid"/>
        <w:tblW w:w="87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17"/>
        <w:gridCol w:w="1890"/>
      </w:tblGrid>
      <w:tr w:rsidR="00A21918" w14:paraId="08259C2D" w14:textId="77777777" w:rsidTr="0046086C">
        <w:trPr>
          <w:trHeight w:val="720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FC801" w14:textId="46833F7D" w:rsidR="00A21918" w:rsidRPr="00E072AE" w:rsidRDefault="00AC5BF8" w:rsidP="00AC5BF8">
            <w:pPr>
              <w:pStyle w:val="ListParagraph"/>
              <w:numPr>
                <w:ilvl w:val="0"/>
                <w:numId w:val="17"/>
              </w:numPr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The infection control team </w:t>
            </w:r>
            <w:r w:rsidRPr="00CC20AE">
              <w:rPr>
                <w:rFonts w:ascii="Times New Roman" w:hAnsi="Times New Roman" w:cs="Times New Roman"/>
                <w:szCs w:val="24"/>
                <w:lang w:val="en-HK" w:eastAsia="zh-HK"/>
              </w:rPr>
              <w:t>organises</w:t>
            </w:r>
            <w:r>
              <w:rPr>
                <w:rFonts w:ascii="Times New Roman" w:hAnsi="Times New Roman" w:cs="Times New Roman"/>
                <w:szCs w:val="24"/>
                <w:lang w:val="en-HK" w:eastAsia="zh-HK"/>
              </w:rPr>
              <w:t>,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  <w:r w:rsidRPr="00CC20AE"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implements </w:t>
            </w:r>
            <w:r w:rsidR="00A21918" w:rsidRPr="00CC20AE">
              <w:rPr>
                <w:rFonts w:ascii="Times New Roman" w:hAnsi="Times New Roman" w:cs="Times New Roman"/>
                <w:szCs w:val="24"/>
                <w:lang w:val="en-HK" w:eastAsia="zh-HK"/>
              </w:rPr>
              <w:t>and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 m</w:t>
            </w:r>
            <w:r w:rsidRPr="00CC20AE">
              <w:rPr>
                <w:rFonts w:ascii="Times New Roman" w:hAnsi="Times New Roman" w:cs="Times New Roman"/>
                <w:szCs w:val="24"/>
                <w:lang w:val="en-HK" w:eastAsia="zh-HK"/>
              </w:rPr>
              <w:t>onitors</w:t>
            </w:r>
            <w:r>
              <w:rPr>
                <w:rFonts w:ascii="Times New Roman" w:hAnsi="Times New Roman" w:cs="Times New Roman"/>
                <w:szCs w:val="24"/>
                <w:lang w:val="en-HK" w:eastAsia="zh-HK"/>
              </w:rPr>
              <w:t xml:space="preserve"> </w:t>
            </w:r>
            <w:r w:rsidR="00A21918" w:rsidRPr="00CC20AE">
              <w:rPr>
                <w:rFonts w:ascii="Times New Roman" w:hAnsi="Times New Roman" w:cs="Times New Roman"/>
                <w:szCs w:val="24"/>
                <w:lang w:val="en-HK" w:eastAsia="zh-HK"/>
              </w:rPr>
              <w:t>infection control practice of the hospital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887FC" w14:textId="6DA8A600" w:rsidR="008322B6" w:rsidRPr="008322B6" w:rsidRDefault="00000000" w:rsidP="008322B6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051669435"/>
                <w:placeholder>
                  <w:docPart w:val="F0F1B44EE5D04DF2A4389148E109B4BE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A21918" w:rsidRPr="003427A4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A21918" w14:paraId="3E78CC7C" w14:textId="77777777" w:rsidTr="0046086C">
        <w:trPr>
          <w:trHeight w:val="720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524B8" w14:textId="0B1A9225" w:rsidR="00A21918" w:rsidRPr="00E072AE" w:rsidRDefault="00AC5BF8" w:rsidP="00AC5BF8">
            <w:pPr>
              <w:pStyle w:val="ListParagraph"/>
              <w:numPr>
                <w:ilvl w:val="0"/>
                <w:numId w:val="17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The infection control team</w:t>
            </w:r>
            <w:r w:rsidRPr="00CC20AE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m</w:t>
            </w:r>
            <w:r w:rsidRPr="00CC20AE" w:rsidDel="00EF47E9">
              <w:rPr>
                <w:rFonts w:ascii="Times New Roman" w:hAnsi="Times New Roman" w:cs="Times New Roman"/>
                <w:szCs w:val="24"/>
                <w:lang w:val="en-HK"/>
              </w:rPr>
              <w:t xml:space="preserve">onitors </w:t>
            </w:r>
            <w:r w:rsidR="00A21918" w:rsidRPr="00CC20AE" w:rsidDel="00EF47E9">
              <w:rPr>
                <w:rFonts w:ascii="Times New Roman" w:hAnsi="Times New Roman" w:cs="Times New Roman"/>
                <w:szCs w:val="24"/>
                <w:lang w:val="en-HK"/>
              </w:rPr>
              <w:t>the incidence and trends of infections among patients and staff as well as infection control activities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E6D6D" w14:textId="77777777" w:rsidR="00A21918" w:rsidRPr="008322B6" w:rsidRDefault="00000000" w:rsidP="00A21918">
            <w:pPr>
              <w:spacing w:line="320" w:lineRule="exact"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765499032"/>
                <w:placeholder>
                  <w:docPart w:val="304B9FAFA4384FCF85EF3105EA1F2AC3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A21918" w:rsidRPr="003427A4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C20AE" w14:paraId="0DC98B12" w14:textId="77777777" w:rsidTr="0046086C">
        <w:trPr>
          <w:trHeight w:val="219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6D76" w14:textId="030CE228" w:rsidR="00CC20AE" w:rsidRPr="00CC20AE" w:rsidRDefault="00E63CE0" w:rsidP="00E63CE0">
            <w:pPr>
              <w:pStyle w:val="ListParagraph"/>
              <w:numPr>
                <w:ilvl w:val="0"/>
                <w:numId w:val="17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</w:rPr>
              <w:t>The infection control team a</w:t>
            </w:r>
            <w:r w:rsidR="00CC20AE">
              <w:rPr>
                <w:rFonts w:ascii="Times New Roman" w:hAnsi="Times New Roman" w:cs="Times New Roman" w:hint="eastAsia"/>
                <w:szCs w:val="24"/>
              </w:rPr>
              <w:t>dvise</w:t>
            </w:r>
            <w:r>
              <w:rPr>
                <w:rFonts w:ascii="Times New Roman" w:hAnsi="Times New Roman" w:cs="Times New Roman"/>
                <w:szCs w:val="24"/>
              </w:rPr>
              <w:t>s</w:t>
            </w:r>
            <w:r w:rsidR="00CC20AE">
              <w:rPr>
                <w:rFonts w:ascii="Times New Roman" w:hAnsi="Times New Roman" w:cs="Times New Roman" w:hint="eastAsia"/>
                <w:szCs w:val="24"/>
              </w:rPr>
              <w:t xml:space="preserve"> on the </w:t>
            </w:r>
            <w:r>
              <w:rPr>
                <w:rFonts w:ascii="Times New Roman" w:hAnsi="Times New Roman" w:cs="Times New Roman"/>
                <w:szCs w:val="24"/>
              </w:rPr>
              <w:t xml:space="preserve">following: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363D" w14:textId="094D89DD" w:rsidR="00CC20AE" w:rsidRPr="008322B6" w:rsidRDefault="00CC20AE" w:rsidP="00A21918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</w:p>
        </w:tc>
      </w:tr>
      <w:tr w:rsidR="00E63CE0" w14:paraId="405EEC06" w14:textId="77777777" w:rsidTr="0046086C">
        <w:trPr>
          <w:trHeight w:val="720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399C" w14:textId="021478AB" w:rsidR="00E63CE0" w:rsidRDefault="00E63CE0" w:rsidP="00706025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 w:hint="eastAsia"/>
                <w:szCs w:val="24"/>
              </w:rPr>
              <w:t>early stage</w:t>
            </w:r>
            <w:proofErr w:type="gramEnd"/>
            <w:r>
              <w:rPr>
                <w:rFonts w:ascii="Times New Roman" w:hAnsi="Times New Roman" w:cs="Times New Roman" w:hint="eastAsia"/>
                <w:szCs w:val="24"/>
              </w:rPr>
              <w:t xml:space="preserve"> planning relating to the building services and purchase of medical equipment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D9A2" w14:textId="30A7794A" w:rsidR="00E63CE0" w:rsidRPr="008322B6" w:rsidRDefault="00000000" w:rsidP="00A21918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528147871"/>
                <w:placeholder>
                  <w:docPart w:val="888E41CAFD524FA088FB5E583D1DB0E2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E63CE0" w:rsidRPr="003427A4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E63CE0" w14:paraId="35BE9D96" w14:textId="77777777" w:rsidTr="0046086C">
        <w:trPr>
          <w:trHeight w:val="720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6AF8" w14:textId="47A37CE1" w:rsidR="00E63CE0" w:rsidRDefault="00E63CE0" w:rsidP="00706025">
            <w:pPr>
              <w:pStyle w:val="ListParagraph"/>
              <w:numPr>
                <w:ilvl w:val="0"/>
                <w:numId w:val="24"/>
              </w:numPr>
              <w:ind w:leftChars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contracting-out process for services which have implications for infection control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92AB" w14:textId="70252899" w:rsidR="00E63CE0" w:rsidRPr="008322B6" w:rsidRDefault="00000000" w:rsidP="00A21918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112706399"/>
                <w:placeholder>
                  <w:docPart w:val="C839D6EC101E428D8A05C51C72D7AABF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E63CE0" w:rsidRPr="003427A4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42472" w14:paraId="3C089E71" w14:textId="77777777" w:rsidTr="0046086C">
        <w:trPr>
          <w:trHeight w:val="720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5B3E" w14:textId="1FBB4652" w:rsidR="00442472" w:rsidRDefault="00442472" w:rsidP="00442472">
            <w:pPr>
              <w:pStyle w:val="ListParagraph"/>
              <w:numPr>
                <w:ilvl w:val="0"/>
                <w:numId w:val="17"/>
              </w:numPr>
              <w:ind w:leftChars="0" w:left="482" w:hanging="482"/>
              <w:rPr>
                <w:rFonts w:ascii="Times New Roman" w:hAnsi="Times New Roman" w:cs="Times New Roman"/>
                <w:szCs w:val="24"/>
              </w:rPr>
            </w:pPr>
            <w:r w:rsidRPr="00CC20AE">
              <w:rPr>
                <w:rFonts w:ascii="Times New Roman" w:hAnsi="Times New Roman" w:cs="Times New Roman"/>
                <w:szCs w:val="24"/>
                <w:lang w:val="en-HK" w:eastAsia="zh-HK"/>
              </w:rPr>
              <w:t>The work of infection control team is supported by timely medical support and microbiological service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26A0" w14:textId="4A22D61A" w:rsidR="00442472" w:rsidRPr="008322B6" w:rsidRDefault="00000000" w:rsidP="00442472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917475737"/>
                <w:placeholder>
                  <w:docPart w:val="CA9EF568BE8140DD998838BC74577905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442472" w:rsidRPr="003427A4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E072AE" w14:paraId="16F4FD82" w14:textId="77777777" w:rsidTr="0046086C">
        <w:trPr>
          <w:trHeight w:val="720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2D5F" w14:textId="52044601" w:rsidR="00E072AE" w:rsidRPr="00CC20AE" w:rsidRDefault="00E63CE0" w:rsidP="00E63CE0">
            <w:pPr>
              <w:pStyle w:val="ListParagraph"/>
              <w:numPr>
                <w:ilvl w:val="0"/>
                <w:numId w:val="17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The infection control team </w:t>
            </w:r>
            <w:r>
              <w:rPr>
                <w:rFonts w:ascii="Times New Roman" w:hAnsi="Times New Roman" w:cs="Times New Roman"/>
                <w:szCs w:val="24"/>
                <w:lang w:val="en-HK" w:eastAsia="zh-HK"/>
              </w:rPr>
              <w:t>u</w:t>
            </w:r>
            <w:r w:rsidR="00E072AE" w:rsidRPr="00CC20AE">
              <w:rPr>
                <w:rFonts w:ascii="Times New Roman" w:hAnsi="Times New Roman" w:cs="Times New Roman"/>
                <w:szCs w:val="24"/>
                <w:lang w:val="en-HK" w:eastAsia="zh-HK"/>
              </w:rPr>
              <w:t>ndertakes on-going activities and surveillance to monitor nosocomial infections, outbreaks of infectious diseases and to detect multi-drug resistant organisms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4C83" w14:textId="34A327C4" w:rsidR="00E072AE" w:rsidRPr="008322B6" w:rsidRDefault="00000000" w:rsidP="00A21918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721939642"/>
                <w:placeholder>
                  <w:docPart w:val="DE6FD1C010AE4C048780F93B83A315FF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E072AE" w:rsidRPr="003427A4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E072AE" w14:paraId="33A2BA8E" w14:textId="77777777" w:rsidTr="0046086C">
        <w:trPr>
          <w:trHeight w:val="720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FC8D" w14:textId="420CB107" w:rsidR="00E072AE" w:rsidRPr="00CC20AE" w:rsidRDefault="00E63CE0" w:rsidP="00E63CE0">
            <w:pPr>
              <w:pStyle w:val="ListParagraph"/>
              <w:numPr>
                <w:ilvl w:val="0"/>
                <w:numId w:val="17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The infection control team</w:t>
            </w:r>
            <w:r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en-HK" w:eastAsia="zh-HK"/>
              </w:rPr>
              <w:t>i</w:t>
            </w:r>
            <w:r w:rsidR="00E072AE" w:rsidRPr="00CC20AE">
              <w:rPr>
                <w:rFonts w:ascii="Times New Roman" w:hAnsi="Times New Roman" w:cs="Times New Roman"/>
                <w:szCs w:val="24"/>
                <w:lang w:val="en-HK" w:eastAsia="zh-HK"/>
              </w:rPr>
              <w:t>nvolves in training of staff on all aspects of infection control and prevention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5409" w14:textId="61BB3E4D" w:rsidR="00E072AE" w:rsidRPr="008322B6" w:rsidRDefault="00000000" w:rsidP="00A21918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189216321"/>
                <w:placeholder>
                  <w:docPart w:val="8A56F61A9562469F9819F94365C1E060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E072AE" w:rsidRPr="003427A4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E072AE" w14:paraId="22BF501C" w14:textId="77777777" w:rsidTr="0046086C">
        <w:trPr>
          <w:trHeight w:val="720"/>
        </w:trPr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3116" w14:textId="61653FEF" w:rsidR="00E072AE" w:rsidRPr="00CC20AE" w:rsidRDefault="00E63CE0" w:rsidP="00E63CE0">
            <w:pPr>
              <w:pStyle w:val="ListParagraph"/>
              <w:numPr>
                <w:ilvl w:val="0"/>
                <w:numId w:val="17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The infection control team</w:t>
            </w:r>
            <w:r>
              <w:rPr>
                <w:rFonts w:ascii="Times New Roman" w:hAnsi="Times New Roman" w:cs="Times New Roman" w:hint="eastAsia"/>
                <w:szCs w:val="24"/>
                <w:lang w:val="en-HK" w:eastAsia="zh-HK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en-HK" w:eastAsia="zh-HK"/>
              </w:rPr>
              <w:t>k</w:t>
            </w:r>
            <w:r w:rsidR="00E072AE" w:rsidRPr="00CC20AE">
              <w:rPr>
                <w:rFonts w:ascii="Times New Roman" w:hAnsi="Times New Roman" w:cs="Times New Roman"/>
                <w:szCs w:val="24"/>
                <w:lang w:val="en-HK" w:eastAsia="zh-HK"/>
              </w:rPr>
              <w:t>eeps abreast of the situation of infectious diseases in the community and implement appropriate infection control measures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002B" w14:textId="2B8D9DBE" w:rsidR="00E072AE" w:rsidRPr="008322B6" w:rsidRDefault="00000000" w:rsidP="00A21918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504706680"/>
                <w:placeholder>
                  <w:docPart w:val="791B7E3FD6A74A189FA08CC11A6FDDC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E072AE" w:rsidRPr="003427A4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7A5033A5" w14:textId="77777777" w:rsidR="009A488D" w:rsidRPr="005D4511" w:rsidRDefault="009A488D" w:rsidP="009A488D">
      <w:pPr>
        <w:rPr>
          <w:rFonts w:ascii="MingLiU" w:eastAsia="MingLiU" w:hAnsi="MingLiU" w:cs="Times New Roman"/>
          <w:szCs w:val="24"/>
          <w:lang w:eastAsia="zh-HK"/>
        </w:rPr>
      </w:pPr>
    </w:p>
    <w:p w14:paraId="7B873969" w14:textId="42FA9932" w:rsidR="00F308ED" w:rsidRPr="00113A71" w:rsidRDefault="009A488D" w:rsidP="00113A71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b/>
          <w:szCs w:val="24"/>
          <w:lang w:eastAsia="zh-HK"/>
        </w:rPr>
      </w:pPr>
      <w:r w:rsidRPr="005D4511">
        <w:rPr>
          <w:rFonts w:ascii="Times New Roman" w:hAnsi="Times New Roman" w:cs="Times New Roman"/>
          <w:b/>
          <w:szCs w:val="24"/>
          <w:lang w:eastAsia="zh-HK"/>
        </w:rPr>
        <w:t>Isolation facilities</w:t>
      </w:r>
    </w:p>
    <w:tbl>
      <w:tblPr>
        <w:tblW w:w="8792" w:type="dxa"/>
        <w:tblInd w:w="2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02"/>
        <w:gridCol w:w="1890"/>
      </w:tblGrid>
      <w:tr w:rsidR="005D4511" w:rsidRPr="005D4511" w14:paraId="6B051B5E" w14:textId="77777777" w:rsidTr="00186800">
        <w:trPr>
          <w:trHeight w:val="454"/>
        </w:trPr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7C3D8" w14:textId="24017E98" w:rsidR="009A488D" w:rsidRPr="005D4511" w:rsidRDefault="00F308ED">
            <w:pPr>
              <w:pStyle w:val="ListParagraph"/>
              <w:widowControl/>
              <w:numPr>
                <w:ilvl w:val="0"/>
                <w:numId w:val="9"/>
              </w:numPr>
              <w:ind w:leftChars="0" w:left="544" w:hanging="482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/>
                <w:szCs w:val="24"/>
                <w:lang w:eastAsia="zh-HK"/>
              </w:rPr>
              <w:t>The hospital must ensure that appropriate isolation facilities are in place for patients with infectious diseases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10F4F" w14:textId="77777777" w:rsidR="009A488D" w:rsidRPr="00603428" w:rsidRDefault="00000000" w:rsidP="00A21918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49939"/>
                <w:placeholder>
                  <w:docPart w:val="A0B1499007614BC5AC445EC2446320AD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9A488D" w:rsidRPr="00603428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  <w:r w:rsidR="009A488D" w:rsidRPr="00603428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t xml:space="preserve"> </w:t>
            </w:r>
          </w:p>
        </w:tc>
      </w:tr>
      <w:tr w:rsidR="006348D0" w:rsidRPr="005D4511" w14:paraId="1F87006A" w14:textId="77777777" w:rsidTr="00186800">
        <w:trPr>
          <w:trHeight w:val="454"/>
        </w:trPr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C1F1" w14:textId="198347A4" w:rsidR="006348D0" w:rsidRPr="00113A71" w:rsidRDefault="00804CA6">
            <w:pPr>
              <w:pStyle w:val="ListParagraph"/>
              <w:widowControl/>
              <w:numPr>
                <w:ilvl w:val="0"/>
                <w:numId w:val="9"/>
              </w:numPr>
              <w:ind w:leftChars="0" w:left="544" w:hanging="482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/>
                <w:szCs w:val="24"/>
                <w:lang w:eastAsia="zh-HK"/>
              </w:rPr>
              <w:t>Hand washing</w:t>
            </w:r>
            <w:r>
              <w:rPr>
                <w:rFonts w:ascii="Times New Roman" w:eastAsia="MingLiU" w:hAnsi="Times New Roman" w:cs="Times New Roman" w:hint="eastAsia"/>
                <w:szCs w:val="24"/>
                <w:lang w:eastAsia="zh-HK"/>
              </w:rPr>
              <w:t xml:space="preserve"> </w:t>
            </w:r>
            <w:r>
              <w:rPr>
                <w:rFonts w:ascii="Times New Roman" w:eastAsia="MingLiU" w:hAnsi="Times New Roman" w:cs="Times New Roman"/>
                <w:szCs w:val="24"/>
                <w:lang w:eastAsia="zh-HK"/>
              </w:rPr>
              <w:t xml:space="preserve">facilities are available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91E95" w14:textId="29268718" w:rsidR="006348D0" w:rsidRDefault="00000000" w:rsidP="00A21918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1240519538"/>
                <w:placeholder>
                  <w:docPart w:val="DE473CF4B72C4D059DBF14F2453C0912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501A1F" w:rsidRPr="00603428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F308ED" w:rsidRPr="005D4511" w14:paraId="288D3B66" w14:textId="77777777" w:rsidTr="00186800">
        <w:trPr>
          <w:trHeight w:val="454"/>
        </w:trPr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DBBDC" w14:textId="09121AC0" w:rsidR="00F308ED" w:rsidRDefault="00804CA6">
            <w:pPr>
              <w:pStyle w:val="ListParagraph"/>
              <w:widowControl/>
              <w:numPr>
                <w:ilvl w:val="0"/>
                <w:numId w:val="9"/>
              </w:numPr>
              <w:ind w:leftChars="0" w:left="544" w:hanging="482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szCs w:val="24"/>
                <w:lang w:eastAsia="zh-HK"/>
              </w:rPr>
              <w:t xml:space="preserve">Gowning and degowning areas are </w:t>
            </w:r>
            <w:r>
              <w:rPr>
                <w:rFonts w:ascii="Times New Roman" w:eastAsia="MingLiU" w:hAnsi="Times New Roman" w:cs="Times New Roman"/>
                <w:szCs w:val="24"/>
                <w:lang w:eastAsia="zh-HK"/>
              </w:rPr>
              <w:t>available</w:t>
            </w:r>
            <w:r>
              <w:rPr>
                <w:rFonts w:ascii="Times New Roman" w:eastAsia="MingLiU" w:hAnsi="Times New Roman" w:cs="Times New Roman" w:hint="eastAsia"/>
                <w:szCs w:val="24"/>
                <w:lang w:eastAsia="zh-HK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CA470" w14:textId="482F281A" w:rsidR="00F308ED" w:rsidRDefault="00000000" w:rsidP="00A21918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948834261"/>
                <w:placeholder>
                  <w:docPart w:val="306ED4BF0D964EE29C5A1ACEA1A4BA7B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804CA6" w:rsidRPr="00603428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518A0661" w14:textId="77777777" w:rsidR="009A488D" w:rsidRPr="00F308ED" w:rsidRDefault="009A488D" w:rsidP="009A488D">
      <w:pPr>
        <w:rPr>
          <w:rFonts w:ascii="MingLiU" w:eastAsia="MingLiU" w:hAnsi="MingLiU" w:cs="Times New Roman"/>
          <w:szCs w:val="24"/>
          <w:lang w:eastAsia="zh-HK"/>
        </w:rPr>
      </w:pPr>
    </w:p>
    <w:p w14:paraId="7D55C513" w14:textId="08B8414A" w:rsidR="009A488D" w:rsidRPr="005D4511" w:rsidRDefault="009A488D" w:rsidP="009A488D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 w:rsidRPr="005D4511">
        <w:rPr>
          <w:rFonts w:ascii="Times New Roman" w:hAnsi="Times New Roman" w:cs="Times New Roman"/>
          <w:b/>
          <w:szCs w:val="24"/>
          <w:lang w:eastAsia="zh-HK"/>
        </w:rPr>
        <w:t>Provision of PPE for staff</w:t>
      </w:r>
    </w:p>
    <w:tbl>
      <w:tblPr>
        <w:tblW w:w="8802" w:type="dxa"/>
        <w:tblInd w:w="1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12"/>
        <w:gridCol w:w="1890"/>
      </w:tblGrid>
      <w:tr w:rsidR="00E15A69" w:rsidRPr="00800797" w14:paraId="0752381B" w14:textId="77777777" w:rsidTr="00186800">
        <w:trPr>
          <w:trHeight w:val="471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6AC7" w14:textId="77777777" w:rsidR="00E15A69" w:rsidRPr="00800797" w:rsidRDefault="00E15A69" w:rsidP="00A21918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80079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Items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28416" w14:textId="77777777" w:rsidR="00E15A69" w:rsidRPr="00800797" w:rsidRDefault="00E15A69" w:rsidP="00A21918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80079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Stock Level</w:t>
            </w:r>
            <w:r w:rsidRPr="0080079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br/>
              <w:t>(in months)</w:t>
            </w:r>
          </w:p>
        </w:tc>
      </w:tr>
      <w:tr w:rsidR="00E15A69" w:rsidRPr="005D4511" w14:paraId="3906099D" w14:textId="77777777" w:rsidTr="006F6786">
        <w:trPr>
          <w:trHeight w:val="432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F1DE0" w14:textId="77777777" w:rsidR="00E15A69" w:rsidRPr="005D4511" w:rsidRDefault="00E15A69" w:rsidP="005D4511">
            <w:pPr>
              <w:pStyle w:val="ListParagraph"/>
              <w:widowControl/>
              <w:numPr>
                <w:ilvl w:val="0"/>
                <w:numId w:val="14"/>
              </w:numPr>
              <w:ind w:leftChars="0" w:left="544" w:hanging="482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 w:rsidRPr="005D4511">
              <w:rPr>
                <w:rFonts w:ascii="Times New Roman" w:eastAsia="MingLiU" w:hAnsi="Times New Roman" w:cs="Times New Roman"/>
                <w:szCs w:val="24"/>
                <w:lang w:eastAsia="zh-HK"/>
              </w:rPr>
              <w:t>Gloves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A20B9" w14:textId="4F0AC904" w:rsidR="00E15A69" w:rsidRPr="005D4511" w:rsidRDefault="00E15A69" w:rsidP="005D45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15A69" w:rsidRPr="005D4511" w14:paraId="62FC9470" w14:textId="77777777" w:rsidTr="006F6786">
        <w:trPr>
          <w:trHeight w:val="432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B8C8D" w14:textId="77777777" w:rsidR="00E15A69" w:rsidRPr="005D4511" w:rsidRDefault="00E15A69" w:rsidP="005D4511">
            <w:pPr>
              <w:pStyle w:val="ListParagraph"/>
              <w:widowControl/>
              <w:numPr>
                <w:ilvl w:val="0"/>
                <w:numId w:val="14"/>
              </w:numPr>
              <w:ind w:leftChars="0" w:left="544" w:hanging="482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 w:rsidRPr="005D4511">
              <w:rPr>
                <w:rFonts w:ascii="Times New Roman" w:eastAsia="MingLiU" w:hAnsi="Times New Roman" w:cs="Times New Roman"/>
                <w:szCs w:val="24"/>
                <w:lang w:eastAsia="zh-HK"/>
              </w:rPr>
              <w:t>Protective eye goggles / eye shields / face shields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85AB4" w14:textId="6BCE7704" w:rsidR="00E15A69" w:rsidRPr="005D4511" w:rsidRDefault="00E15A69" w:rsidP="005D45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15A69" w:rsidRPr="005D4511" w14:paraId="188298D9" w14:textId="77777777" w:rsidTr="006F6786">
        <w:trPr>
          <w:trHeight w:val="432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77FDB" w14:textId="77777777" w:rsidR="00E15A69" w:rsidRPr="005D4511" w:rsidRDefault="00E15A69" w:rsidP="005D4511">
            <w:pPr>
              <w:pStyle w:val="ListParagraph"/>
              <w:widowControl/>
              <w:numPr>
                <w:ilvl w:val="0"/>
                <w:numId w:val="14"/>
              </w:numPr>
              <w:ind w:leftChars="0" w:left="544" w:hanging="482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 w:rsidRPr="005D4511">
              <w:rPr>
                <w:rFonts w:ascii="Times New Roman" w:eastAsia="MingLiU" w:hAnsi="Times New Roman" w:cs="Times New Roman"/>
                <w:szCs w:val="24"/>
                <w:lang w:eastAsia="zh-HK"/>
              </w:rPr>
              <w:t>Face mask (e.g. surgical mask and N95 mask)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686EA" w14:textId="6AB8C91D" w:rsidR="00E15A69" w:rsidRPr="005D4511" w:rsidRDefault="00E15A69" w:rsidP="005D45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15A69" w:rsidRPr="005D4511" w14:paraId="0E1266DD" w14:textId="77777777" w:rsidTr="006F6786">
        <w:trPr>
          <w:trHeight w:val="432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E8E80" w14:textId="77777777" w:rsidR="00E15A69" w:rsidRPr="005D4511" w:rsidRDefault="00E15A69" w:rsidP="005D4511">
            <w:pPr>
              <w:pStyle w:val="ListParagraph"/>
              <w:widowControl/>
              <w:numPr>
                <w:ilvl w:val="0"/>
                <w:numId w:val="14"/>
              </w:numPr>
              <w:ind w:leftChars="0" w:left="544" w:hanging="482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 w:rsidRPr="005D4511">
              <w:rPr>
                <w:rFonts w:ascii="Times New Roman" w:eastAsia="MingLiU" w:hAnsi="Times New Roman" w:cs="Times New Roman"/>
                <w:szCs w:val="24"/>
                <w:lang w:eastAsia="zh-HK"/>
              </w:rPr>
              <w:t>Gown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EBFD6" w14:textId="4E0856B2" w:rsidR="00E15A69" w:rsidRPr="005D4511" w:rsidRDefault="00E15A69" w:rsidP="005D45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15A69" w:rsidRPr="005D4511" w14:paraId="76E70CD7" w14:textId="77777777" w:rsidTr="006F6786">
        <w:trPr>
          <w:trHeight w:val="432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0D1F9" w14:textId="77777777" w:rsidR="00E15A69" w:rsidRPr="005D4511" w:rsidRDefault="00E15A69" w:rsidP="005D4511">
            <w:pPr>
              <w:pStyle w:val="ListParagraph"/>
              <w:widowControl/>
              <w:numPr>
                <w:ilvl w:val="0"/>
                <w:numId w:val="14"/>
              </w:numPr>
              <w:ind w:leftChars="0" w:left="544" w:hanging="482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 w:rsidRPr="005D4511">
              <w:rPr>
                <w:rFonts w:ascii="Times New Roman" w:eastAsia="MingLiU" w:hAnsi="Times New Roman" w:cs="Times New Roman"/>
                <w:szCs w:val="24"/>
                <w:lang w:eastAsia="zh-HK"/>
              </w:rPr>
              <w:t>Cap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8183F" w14:textId="30F2B97D" w:rsidR="00E15A69" w:rsidRPr="005D4511" w:rsidRDefault="00E15A69" w:rsidP="005D45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instrText xml:space="preserve"> FORMTEXT </w:instrText>
            </w: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separate"/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noProof/>
                <w:szCs w:val="24"/>
                <w:highlight w:val="yellow"/>
                <w:lang w:eastAsia="zh-HK"/>
              </w:rPr>
              <w:t> </w:t>
            </w:r>
            <w:r w:rsidRPr="00B32DD9"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  <w:fldChar w:fldCharType="end"/>
            </w:r>
          </w:p>
        </w:tc>
      </w:tr>
      <w:sdt>
        <w:sdtPr>
          <w:rPr>
            <w:rFonts w:ascii="Times New Roman" w:eastAsia="MingLiU" w:hAnsi="Times New Roman" w:cs="Times New Roman" w:hint="eastAsia"/>
            <w:szCs w:val="24"/>
            <w:lang w:eastAsia="zh-HK"/>
          </w:rPr>
          <w:id w:val="1940098623"/>
          <w15:repeatingSection/>
        </w:sdtPr>
        <w:sdtEndPr>
          <w:rPr>
            <w:rFonts w:eastAsiaTheme="minorEastAsia" w:hint="default"/>
            <w:highlight w:val="yellow"/>
          </w:rPr>
        </w:sdtEndPr>
        <w:sdtContent>
          <w:sdt>
            <w:sdtPr>
              <w:rPr>
                <w:rFonts w:ascii="Times New Roman" w:eastAsia="MingLiU" w:hAnsi="Times New Roman" w:cs="Times New Roman" w:hint="eastAsia"/>
                <w:szCs w:val="24"/>
                <w:lang w:eastAsia="zh-HK"/>
              </w:rPr>
              <w:id w:val="1394930763"/>
              <w:placeholder>
                <w:docPart w:val="DefaultPlaceholder_1081868578"/>
              </w:placeholder>
              <w15:repeatingSectionItem/>
            </w:sdtPr>
            <w:sdtEndPr>
              <w:rPr>
                <w:rFonts w:eastAsiaTheme="minorEastAsia" w:hint="default"/>
                <w:highlight w:val="yellow"/>
              </w:rPr>
            </w:sdtEndPr>
            <w:sdtContent>
              <w:tr w:rsidR="00E15A69" w:rsidRPr="005D4511" w14:paraId="1D40B42C" w14:textId="77777777" w:rsidTr="00186800">
                <w:trPr>
                  <w:trHeight w:val="20"/>
                </w:trPr>
                <w:tc>
                  <w:tcPr>
                    <w:tcW w:w="691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02C76E72" w14:textId="20FD8B33" w:rsidR="00E15A69" w:rsidRDefault="00E15A69" w:rsidP="00462F8A">
                    <w:pPr>
                      <w:pStyle w:val="ListParagraph"/>
                      <w:widowControl/>
                      <w:numPr>
                        <w:ilvl w:val="0"/>
                        <w:numId w:val="14"/>
                      </w:numPr>
                      <w:ind w:leftChars="0" w:left="544" w:hanging="482"/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5D4511">
                      <w:rPr>
                        <w:rFonts w:ascii="Times New Roman" w:eastAsia="MingLiU" w:hAnsi="Times New Roman" w:cs="Times New Roman" w:hint="eastAsia"/>
                        <w:szCs w:val="24"/>
                        <w:lang w:eastAsia="zh-HK"/>
                      </w:rPr>
                      <w:t>Other, please specify:</w:t>
                    </w:r>
                  </w:p>
                  <w:p w14:paraId="18E48540" w14:textId="37E4B96C" w:rsidR="00E15A69" w:rsidRPr="005D4511" w:rsidRDefault="00E15A69" w:rsidP="00462F8A">
                    <w:pPr>
                      <w:pStyle w:val="ListParagraph"/>
                      <w:widowControl/>
                      <w:ind w:leftChars="0" w:left="544"/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675A0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675A0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675A0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675A0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675A0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75A0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75A0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75A0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75A02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75A02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90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3F78ED9F" w14:textId="20380AA8" w:rsidR="00E15A69" w:rsidRPr="005D4511" w:rsidRDefault="00E15A69" w:rsidP="00462F8A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</w:rPr>
                    </w:pPr>
                    <w:r w:rsidRPr="00B32DD9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32DD9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32DD9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</w:r>
                    <w:r w:rsidRPr="00B32DD9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32DD9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32DD9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32DD9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32DD9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32DD9">
                      <w:rPr>
                        <w:rFonts w:ascii="Times New Roman" w:hAnsi="Times New Roman" w:cs="Times New Roman"/>
                        <w:noProof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32DD9">
                      <w:rPr>
                        <w:rFonts w:ascii="Times New Roman" w:hAnsi="Times New Roman" w:cs="Times New Roman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578C6CAF" w14:textId="77777777" w:rsidR="00E903EC" w:rsidRPr="005D4511" w:rsidRDefault="00E903EC" w:rsidP="00186800"/>
    <w:sectPr w:rsidR="00E903EC" w:rsidRPr="005D4511" w:rsidSect="00186800">
      <w:footerReference w:type="default" r:id="rId8"/>
      <w:pgSz w:w="11906" w:h="16838"/>
      <w:pgMar w:top="810" w:right="1556" w:bottom="1440" w:left="153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CEFA0" w14:textId="77777777" w:rsidR="001D75D5" w:rsidRDefault="001D75D5" w:rsidP="003278B5">
      <w:r>
        <w:separator/>
      </w:r>
    </w:p>
  </w:endnote>
  <w:endnote w:type="continuationSeparator" w:id="0">
    <w:p w14:paraId="6804AD3B" w14:textId="77777777" w:rsidR="001D75D5" w:rsidRDefault="001D75D5" w:rsidP="00327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A60F4" w14:textId="6D17B8B7" w:rsidR="003D5C74" w:rsidRPr="004D622A" w:rsidRDefault="004D622A" w:rsidP="004D622A">
    <w:pPr>
      <w:pStyle w:val="Footer"/>
      <w:pBdr>
        <w:top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PHF 110</w:t>
    </w:r>
    <w:r w:rsidR="00DE13BC">
      <w:rPr>
        <w:rFonts w:ascii="Times New Roman" w:hAnsi="Times New Roman" w:cs="Times New Roman"/>
      </w:rPr>
      <w:t xml:space="preserve"> (</w:t>
    </w:r>
    <w:r w:rsidR="00A16A7F">
      <w:rPr>
        <w:rFonts w:ascii="Times New Roman" w:hAnsi="Times New Roman" w:cs="Times New Roman"/>
      </w:rPr>
      <w:t>2/2025</w:t>
    </w:r>
    <w:r w:rsidR="00DE13BC">
      <w:rPr>
        <w:rFonts w:ascii="Times New Roman" w:hAnsi="Times New Roman" w:cs="Times New Roman"/>
      </w:rPr>
      <w:t>)</w:t>
    </w:r>
    <w:r>
      <w:rPr>
        <w:rFonts w:ascii="Times New Roman" w:hAnsi="Times New Roman" w:cs="Times New Roman"/>
      </w:rPr>
      <w:tab/>
      <w:t xml:space="preserve">A11: Page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 \* Arabic  \* MERGEFORMAT </w:instrText>
    </w:r>
    <w:r>
      <w:rPr>
        <w:rFonts w:ascii="Times New Roman" w:hAnsi="Times New Roman" w:cs="Times New Roman"/>
      </w:rPr>
      <w:fldChar w:fldCharType="separate"/>
    </w:r>
    <w:r w:rsidR="001939F1">
      <w:rPr>
        <w:rFonts w:ascii="Times New Roman" w:hAnsi="Times New Roman" w:cs="Times New Roman"/>
        <w:noProof/>
      </w:rPr>
      <w:t>1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  <w:t xml:space="preserve"> of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NUMPAGES  \* Arabic  \* MERGEFORMAT </w:instrText>
    </w:r>
    <w:r>
      <w:rPr>
        <w:rFonts w:ascii="Times New Roman" w:hAnsi="Times New Roman" w:cs="Times New Roman"/>
      </w:rPr>
      <w:fldChar w:fldCharType="separate"/>
    </w:r>
    <w:r w:rsidR="001939F1">
      <w:rPr>
        <w:rFonts w:ascii="Times New Roman" w:hAnsi="Times New Roman" w:cs="Times New Roman"/>
        <w:noProof/>
      </w:rPr>
      <w:t>3</w:t>
    </w:r>
    <w:r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FFF26" w14:textId="77777777" w:rsidR="001D75D5" w:rsidRDefault="001D75D5" w:rsidP="003278B5">
      <w:r>
        <w:separator/>
      </w:r>
    </w:p>
  </w:footnote>
  <w:footnote w:type="continuationSeparator" w:id="0">
    <w:p w14:paraId="2248543D" w14:textId="77777777" w:rsidR="001D75D5" w:rsidRDefault="001D75D5" w:rsidP="00327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23A88"/>
    <w:multiLevelType w:val="hybridMultilevel"/>
    <w:tmpl w:val="54EC5830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364CCB"/>
    <w:multiLevelType w:val="hybridMultilevel"/>
    <w:tmpl w:val="B3AC56A4"/>
    <w:lvl w:ilvl="0" w:tplc="45005FA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7958D6"/>
    <w:multiLevelType w:val="hybridMultilevel"/>
    <w:tmpl w:val="D87E0902"/>
    <w:lvl w:ilvl="0" w:tplc="2280E01A">
      <w:start w:val="2"/>
      <w:numFmt w:val="lowerRoman"/>
      <w:lvlText w:val="(%1)"/>
      <w:lvlJc w:val="left"/>
      <w:pPr>
        <w:ind w:left="126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4" w:hanging="480"/>
      </w:pPr>
    </w:lvl>
    <w:lvl w:ilvl="2" w:tplc="0409001B" w:tentative="1">
      <w:start w:val="1"/>
      <w:numFmt w:val="lowerRoman"/>
      <w:lvlText w:val="%3."/>
      <w:lvlJc w:val="right"/>
      <w:pPr>
        <w:ind w:left="1984" w:hanging="480"/>
      </w:pPr>
    </w:lvl>
    <w:lvl w:ilvl="3" w:tplc="0409000F" w:tentative="1">
      <w:start w:val="1"/>
      <w:numFmt w:val="decimal"/>
      <w:lvlText w:val="%4."/>
      <w:lvlJc w:val="left"/>
      <w:pPr>
        <w:ind w:left="24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4" w:hanging="480"/>
      </w:pPr>
    </w:lvl>
    <w:lvl w:ilvl="5" w:tplc="0409001B" w:tentative="1">
      <w:start w:val="1"/>
      <w:numFmt w:val="lowerRoman"/>
      <w:lvlText w:val="%6."/>
      <w:lvlJc w:val="right"/>
      <w:pPr>
        <w:ind w:left="3424" w:hanging="480"/>
      </w:pPr>
    </w:lvl>
    <w:lvl w:ilvl="6" w:tplc="0409000F" w:tentative="1">
      <w:start w:val="1"/>
      <w:numFmt w:val="decimal"/>
      <w:lvlText w:val="%7."/>
      <w:lvlJc w:val="left"/>
      <w:pPr>
        <w:ind w:left="39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4" w:hanging="480"/>
      </w:pPr>
    </w:lvl>
    <w:lvl w:ilvl="8" w:tplc="0409001B" w:tentative="1">
      <w:start w:val="1"/>
      <w:numFmt w:val="lowerRoman"/>
      <w:lvlText w:val="%9."/>
      <w:lvlJc w:val="right"/>
      <w:pPr>
        <w:ind w:left="4864" w:hanging="480"/>
      </w:pPr>
    </w:lvl>
  </w:abstractNum>
  <w:abstractNum w:abstractNumId="3" w15:restartNumberingAfterBreak="0">
    <w:nsid w:val="0E864ACF"/>
    <w:multiLevelType w:val="hybridMultilevel"/>
    <w:tmpl w:val="3E0E1A2C"/>
    <w:lvl w:ilvl="0" w:tplc="B28294C2">
      <w:start w:val="1"/>
      <w:numFmt w:val="lowerRoman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F60045D"/>
    <w:multiLevelType w:val="hybridMultilevel"/>
    <w:tmpl w:val="96A0F3EC"/>
    <w:lvl w:ilvl="0" w:tplc="4F3AB81C">
      <w:start w:val="1"/>
      <w:numFmt w:val="lowerLetter"/>
      <w:lvlText w:val="(%1)"/>
      <w:lvlJc w:val="left"/>
      <w:pPr>
        <w:ind w:left="461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061" w:hanging="480"/>
      </w:pPr>
    </w:lvl>
    <w:lvl w:ilvl="2" w:tplc="0409001B" w:tentative="1">
      <w:start w:val="1"/>
      <w:numFmt w:val="lowerRoman"/>
      <w:lvlText w:val="%3."/>
      <w:lvlJc w:val="right"/>
      <w:pPr>
        <w:ind w:left="1541" w:hanging="480"/>
      </w:pPr>
    </w:lvl>
    <w:lvl w:ilvl="3" w:tplc="0409000F" w:tentative="1">
      <w:start w:val="1"/>
      <w:numFmt w:val="decimal"/>
      <w:lvlText w:val="%4."/>
      <w:lvlJc w:val="left"/>
      <w:pPr>
        <w:ind w:left="20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1" w:hanging="480"/>
      </w:pPr>
    </w:lvl>
    <w:lvl w:ilvl="5" w:tplc="0409001B" w:tentative="1">
      <w:start w:val="1"/>
      <w:numFmt w:val="lowerRoman"/>
      <w:lvlText w:val="%6."/>
      <w:lvlJc w:val="right"/>
      <w:pPr>
        <w:ind w:left="2981" w:hanging="480"/>
      </w:pPr>
    </w:lvl>
    <w:lvl w:ilvl="6" w:tplc="0409000F" w:tentative="1">
      <w:start w:val="1"/>
      <w:numFmt w:val="decimal"/>
      <w:lvlText w:val="%7."/>
      <w:lvlJc w:val="left"/>
      <w:pPr>
        <w:ind w:left="34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1" w:hanging="480"/>
      </w:pPr>
    </w:lvl>
    <w:lvl w:ilvl="8" w:tplc="0409001B" w:tentative="1">
      <w:start w:val="1"/>
      <w:numFmt w:val="lowerRoman"/>
      <w:lvlText w:val="%9."/>
      <w:lvlJc w:val="right"/>
      <w:pPr>
        <w:ind w:left="4421" w:hanging="480"/>
      </w:pPr>
    </w:lvl>
  </w:abstractNum>
  <w:abstractNum w:abstractNumId="5" w15:restartNumberingAfterBreak="0">
    <w:nsid w:val="156458BE"/>
    <w:multiLevelType w:val="hybridMultilevel"/>
    <w:tmpl w:val="644ADCBA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5F75531"/>
    <w:multiLevelType w:val="hybridMultilevel"/>
    <w:tmpl w:val="532C3CF8"/>
    <w:lvl w:ilvl="0" w:tplc="46AEFBA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B8A2A44"/>
    <w:multiLevelType w:val="hybridMultilevel"/>
    <w:tmpl w:val="CD64F1D0"/>
    <w:lvl w:ilvl="0" w:tplc="E90AB024">
      <w:start w:val="1"/>
      <w:numFmt w:val="lowerRoman"/>
      <w:lvlText w:val="(%1)"/>
      <w:lvlJc w:val="left"/>
      <w:pPr>
        <w:ind w:left="1490" w:hanging="94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5" w:hanging="480"/>
      </w:pPr>
    </w:lvl>
    <w:lvl w:ilvl="2" w:tplc="0409001B" w:tentative="1">
      <w:start w:val="1"/>
      <w:numFmt w:val="lowerRoman"/>
      <w:lvlText w:val="%3."/>
      <w:lvlJc w:val="right"/>
      <w:pPr>
        <w:ind w:left="1985" w:hanging="480"/>
      </w:pPr>
    </w:lvl>
    <w:lvl w:ilvl="3" w:tplc="0409000F" w:tentative="1">
      <w:start w:val="1"/>
      <w:numFmt w:val="decimal"/>
      <w:lvlText w:val="%4."/>
      <w:lvlJc w:val="left"/>
      <w:pPr>
        <w:ind w:left="24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5" w:hanging="480"/>
      </w:pPr>
    </w:lvl>
    <w:lvl w:ilvl="5" w:tplc="0409001B" w:tentative="1">
      <w:start w:val="1"/>
      <w:numFmt w:val="lowerRoman"/>
      <w:lvlText w:val="%6."/>
      <w:lvlJc w:val="right"/>
      <w:pPr>
        <w:ind w:left="3425" w:hanging="480"/>
      </w:pPr>
    </w:lvl>
    <w:lvl w:ilvl="6" w:tplc="0409000F" w:tentative="1">
      <w:start w:val="1"/>
      <w:numFmt w:val="decimal"/>
      <w:lvlText w:val="%7."/>
      <w:lvlJc w:val="left"/>
      <w:pPr>
        <w:ind w:left="39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5" w:hanging="480"/>
      </w:pPr>
    </w:lvl>
    <w:lvl w:ilvl="8" w:tplc="0409001B" w:tentative="1">
      <w:start w:val="1"/>
      <w:numFmt w:val="lowerRoman"/>
      <w:lvlText w:val="%9."/>
      <w:lvlJc w:val="right"/>
      <w:pPr>
        <w:ind w:left="4865" w:hanging="480"/>
      </w:pPr>
    </w:lvl>
  </w:abstractNum>
  <w:abstractNum w:abstractNumId="8" w15:restartNumberingAfterBreak="0">
    <w:nsid w:val="22013C5D"/>
    <w:multiLevelType w:val="hybridMultilevel"/>
    <w:tmpl w:val="0EB81B1C"/>
    <w:lvl w:ilvl="0" w:tplc="4E602D68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BC30B43"/>
    <w:multiLevelType w:val="hybridMultilevel"/>
    <w:tmpl w:val="55B0CA7A"/>
    <w:lvl w:ilvl="0" w:tplc="B28294C2">
      <w:start w:val="1"/>
      <w:numFmt w:val="lowerRoman"/>
      <w:lvlText w:val="(%1)"/>
      <w:lvlJc w:val="left"/>
      <w:pPr>
        <w:ind w:left="102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DFE2FE3"/>
    <w:multiLevelType w:val="hybridMultilevel"/>
    <w:tmpl w:val="A5FC226A"/>
    <w:lvl w:ilvl="0" w:tplc="1598AAFE">
      <w:start w:val="1"/>
      <w:numFmt w:val="lowerLetter"/>
      <w:lvlText w:val="(%1)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F9700DF"/>
    <w:multiLevelType w:val="hybridMultilevel"/>
    <w:tmpl w:val="1E7CC3D8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3365684"/>
    <w:multiLevelType w:val="multilevel"/>
    <w:tmpl w:val="9686118C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3" w15:restartNumberingAfterBreak="0">
    <w:nsid w:val="357D3237"/>
    <w:multiLevelType w:val="hybridMultilevel"/>
    <w:tmpl w:val="37A4ED62"/>
    <w:lvl w:ilvl="0" w:tplc="64F0B76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B5E3520"/>
    <w:multiLevelType w:val="hybridMultilevel"/>
    <w:tmpl w:val="532C3CF8"/>
    <w:lvl w:ilvl="0" w:tplc="46AEFBA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F490993"/>
    <w:multiLevelType w:val="hybridMultilevel"/>
    <w:tmpl w:val="DF6A6CFE"/>
    <w:lvl w:ilvl="0" w:tplc="C04A918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E735B7"/>
    <w:multiLevelType w:val="hybridMultilevel"/>
    <w:tmpl w:val="55B0CA7A"/>
    <w:lvl w:ilvl="0" w:tplc="B28294C2">
      <w:start w:val="1"/>
      <w:numFmt w:val="lowerRoman"/>
      <w:lvlText w:val="(%1)"/>
      <w:lvlJc w:val="left"/>
      <w:pPr>
        <w:ind w:left="102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77B0391"/>
    <w:multiLevelType w:val="hybridMultilevel"/>
    <w:tmpl w:val="F0DE147C"/>
    <w:lvl w:ilvl="0" w:tplc="4DCCF110">
      <w:start w:val="1"/>
      <w:numFmt w:val="lowerRoman"/>
      <w:lvlText w:val="%1."/>
      <w:lvlJc w:val="righ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8104F4F"/>
    <w:multiLevelType w:val="hybridMultilevel"/>
    <w:tmpl w:val="C4D84C4E"/>
    <w:lvl w:ilvl="0" w:tplc="A3A47DE8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A3A469A"/>
    <w:multiLevelType w:val="hybridMultilevel"/>
    <w:tmpl w:val="6858682E"/>
    <w:lvl w:ilvl="0" w:tplc="70F84084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C0D5DE3"/>
    <w:multiLevelType w:val="hybridMultilevel"/>
    <w:tmpl w:val="52249B42"/>
    <w:lvl w:ilvl="0" w:tplc="0409001B">
      <w:start w:val="1"/>
      <w:numFmt w:val="lowerRoman"/>
      <w:lvlText w:val="%1."/>
      <w:lvlJc w:val="righ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56FD7094"/>
    <w:multiLevelType w:val="hybridMultilevel"/>
    <w:tmpl w:val="6D967B8A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DBB26C9"/>
    <w:multiLevelType w:val="hybridMultilevel"/>
    <w:tmpl w:val="4E8CD120"/>
    <w:lvl w:ilvl="0" w:tplc="B24ED090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6656C92"/>
    <w:multiLevelType w:val="hybridMultilevel"/>
    <w:tmpl w:val="ADDAF10A"/>
    <w:lvl w:ilvl="0" w:tplc="2280E01A">
      <w:start w:val="2"/>
      <w:numFmt w:val="lowerRoman"/>
      <w:lvlText w:val="(%1)"/>
      <w:lvlJc w:val="left"/>
      <w:pPr>
        <w:ind w:left="962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44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2" w:hanging="480"/>
      </w:pPr>
      <w:rPr>
        <w:rFonts w:ascii="Wingdings" w:hAnsi="Wingdings" w:hint="default"/>
      </w:rPr>
    </w:lvl>
  </w:abstractNum>
  <w:abstractNum w:abstractNumId="24" w15:restartNumberingAfterBreak="0">
    <w:nsid w:val="6A8961DA"/>
    <w:multiLevelType w:val="hybridMultilevel"/>
    <w:tmpl w:val="532C3CF8"/>
    <w:lvl w:ilvl="0" w:tplc="46AEFBA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BF26FA0"/>
    <w:multiLevelType w:val="hybridMultilevel"/>
    <w:tmpl w:val="3622126E"/>
    <w:lvl w:ilvl="0" w:tplc="D5243F46">
      <w:start w:val="1"/>
      <w:numFmt w:val="lowerRoman"/>
      <w:lvlText w:val="(%1)"/>
      <w:lvlJc w:val="left"/>
      <w:pPr>
        <w:ind w:left="82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404228"/>
    <w:multiLevelType w:val="hybridMultilevel"/>
    <w:tmpl w:val="9382668A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AC244A8"/>
    <w:multiLevelType w:val="hybridMultilevel"/>
    <w:tmpl w:val="68727EC6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B386EE0"/>
    <w:multiLevelType w:val="hybridMultilevel"/>
    <w:tmpl w:val="8A7AF05E"/>
    <w:lvl w:ilvl="0" w:tplc="47005128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761755166">
    <w:abstractNumId w:val="12"/>
  </w:num>
  <w:num w:numId="2" w16cid:durableId="1711420699">
    <w:abstractNumId w:val="27"/>
  </w:num>
  <w:num w:numId="3" w16cid:durableId="379747227">
    <w:abstractNumId w:val="21"/>
  </w:num>
  <w:num w:numId="4" w16cid:durableId="2103447949">
    <w:abstractNumId w:val="5"/>
  </w:num>
  <w:num w:numId="5" w16cid:durableId="1261527834">
    <w:abstractNumId w:val="0"/>
  </w:num>
  <w:num w:numId="6" w16cid:durableId="556282828">
    <w:abstractNumId w:val="26"/>
  </w:num>
  <w:num w:numId="7" w16cid:durableId="277105047">
    <w:abstractNumId w:val="15"/>
  </w:num>
  <w:num w:numId="8" w16cid:durableId="1210263797">
    <w:abstractNumId w:val="13"/>
  </w:num>
  <w:num w:numId="9" w16cid:durableId="363864977">
    <w:abstractNumId w:val="24"/>
  </w:num>
  <w:num w:numId="10" w16cid:durableId="222569699">
    <w:abstractNumId w:val="11"/>
  </w:num>
  <w:num w:numId="11" w16cid:durableId="1717897979">
    <w:abstractNumId w:val="1"/>
  </w:num>
  <w:num w:numId="12" w16cid:durableId="1366324910">
    <w:abstractNumId w:val="8"/>
  </w:num>
  <w:num w:numId="13" w16cid:durableId="2055620779">
    <w:abstractNumId w:val="19"/>
  </w:num>
  <w:num w:numId="14" w16cid:durableId="1343585582">
    <w:abstractNumId w:val="28"/>
  </w:num>
  <w:num w:numId="15" w16cid:durableId="953702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41147043">
    <w:abstractNumId w:val="18"/>
  </w:num>
  <w:num w:numId="17" w16cid:durableId="439253581">
    <w:abstractNumId w:val="22"/>
  </w:num>
  <w:num w:numId="18" w16cid:durableId="599072640">
    <w:abstractNumId w:val="4"/>
  </w:num>
  <w:num w:numId="19" w16cid:durableId="1737780169">
    <w:abstractNumId w:val="20"/>
  </w:num>
  <w:num w:numId="20" w16cid:durableId="1220045959">
    <w:abstractNumId w:val="17"/>
  </w:num>
  <w:num w:numId="21" w16cid:durableId="294338437">
    <w:abstractNumId w:val="2"/>
  </w:num>
  <w:num w:numId="22" w16cid:durableId="931085892">
    <w:abstractNumId w:val="23"/>
  </w:num>
  <w:num w:numId="23" w16cid:durableId="1997301677">
    <w:abstractNumId w:val="7"/>
  </w:num>
  <w:num w:numId="24" w16cid:durableId="1711177452">
    <w:abstractNumId w:val="9"/>
  </w:num>
  <w:num w:numId="25" w16cid:durableId="697509593">
    <w:abstractNumId w:val="25"/>
  </w:num>
  <w:num w:numId="26" w16cid:durableId="129858687">
    <w:abstractNumId w:val="6"/>
  </w:num>
  <w:num w:numId="27" w16cid:durableId="1186091039">
    <w:abstractNumId w:val="14"/>
  </w:num>
  <w:num w:numId="28" w16cid:durableId="1019234703">
    <w:abstractNumId w:val="3"/>
  </w:num>
  <w:num w:numId="29" w16cid:durableId="48879479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pzAV3mSCqjjMjlXHrtC9feN9L2TM1WOBk6/3K43NsWJ+HLzf97xY4AllMnwCMi2+dTe+MAZ6tG1QYdYFoqyTtQ==" w:salt="j8PQRSePaIFMdSHmGjLAoA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88D"/>
    <w:rsid w:val="000346ED"/>
    <w:rsid w:val="000349D5"/>
    <w:rsid w:val="0004000A"/>
    <w:rsid w:val="000543A2"/>
    <w:rsid w:val="00082ECD"/>
    <w:rsid w:val="000A1F28"/>
    <w:rsid w:val="001135F3"/>
    <w:rsid w:val="00113A71"/>
    <w:rsid w:val="00114685"/>
    <w:rsid w:val="0011567A"/>
    <w:rsid w:val="0013305B"/>
    <w:rsid w:val="00163031"/>
    <w:rsid w:val="00176ACF"/>
    <w:rsid w:val="00186800"/>
    <w:rsid w:val="001939F1"/>
    <w:rsid w:val="001C3944"/>
    <w:rsid w:val="001D2DB8"/>
    <w:rsid w:val="001D75D5"/>
    <w:rsid w:val="001E6B25"/>
    <w:rsid w:val="00202885"/>
    <w:rsid w:val="00213858"/>
    <w:rsid w:val="00216C95"/>
    <w:rsid w:val="00217785"/>
    <w:rsid w:val="00231FF0"/>
    <w:rsid w:val="002615F5"/>
    <w:rsid w:val="002616E6"/>
    <w:rsid w:val="002E0174"/>
    <w:rsid w:val="003278B5"/>
    <w:rsid w:val="003427A4"/>
    <w:rsid w:val="00361AC3"/>
    <w:rsid w:val="00366DBC"/>
    <w:rsid w:val="0038268E"/>
    <w:rsid w:val="003D5C74"/>
    <w:rsid w:val="003E6BA6"/>
    <w:rsid w:val="003F4661"/>
    <w:rsid w:val="00424026"/>
    <w:rsid w:val="0042543E"/>
    <w:rsid w:val="00442472"/>
    <w:rsid w:val="00454E13"/>
    <w:rsid w:val="0046086C"/>
    <w:rsid w:val="00462F8A"/>
    <w:rsid w:val="0048303F"/>
    <w:rsid w:val="004C6676"/>
    <w:rsid w:val="004D41F1"/>
    <w:rsid w:val="004D622A"/>
    <w:rsid w:val="00501A1F"/>
    <w:rsid w:val="005651AC"/>
    <w:rsid w:val="0058746A"/>
    <w:rsid w:val="005B39CA"/>
    <w:rsid w:val="005B79AA"/>
    <w:rsid w:val="005C7385"/>
    <w:rsid w:val="005D4511"/>
    <w:rsid w:val="005E5A56"/>
    <w:rsid w:val="005F760F"/>
    <w:rsid w:val="00603428"/>
    <w:rsid w:val="006348D0"/>
    <w:rsid w:val="0063559A"/>
    <w:rsid w:val="00663B59"/>
    <w:rsid w:val="006A1C17"/>
    <w:rsid w:val="006B65EA"/>
    <w:rsid w:val="006C0C1E"/>
    <w:rsid w:val="006E141F"/>
    <w:rsid w:val="006F6786"/>
    <w:rsid w:val="00706025"/>
    <w:rsid w:val="00751A36"/>
    <w:rsid w:val="007C35A3"/>
    <w:rsid w:val="007C3BA9"/>
    <w:rsid w:val="007D2B4A"/>
    <w:rsid w:val="007F6C46"/>
    <w:rsid w:val="00800797"/>
    <w:rsid w:val="00804CA6"/>
    <w:rsid w:val="00831D5A"/>
    <w:rsid w:val="008322B6"/>
    <w:rsid w:val="00835BB8"/>
    <w:rsid w:val="0086126F"/>
    <w:rsid w:val="0089674B"/>
    <w:rsid w:val="008C558C"/>
    <w:rsid w:val="008E1AF3"/>
    <w:rsid w:val="008F5BDB"/>
    <w:rsid w:val="00981A82"/>
    <w:rsid w:val="009A488D"/>
    <w:rsid w:val="009E2959"/>
    <w:rsid w:val="00A11EA6"/>
    <w:rsid w:val="00A16A7F"/>
    <w:rsid w:val="00A17537"/>
    <w:rsid w:val="00A21918"/>
    <w:rsid w:val="00A21F53"/>
    <w:rsid w:val="00AB5948"/>
    <w:rsid w:val="00AB6970"/>
    <w:rsid w:val="00AC5B0E"/>
    <w:rsid w:val="00AC5BF8"/>
    <w:rsid w:val="00AC693E"/>
    <w:rsid w:val="00AF1410"/>
    <w:rsid w:val="00B23F85"/>
    <w:rsid w:val="00BC3893"/>
    <w:rsid w:val="00BE0456"/>
    <w:rsid w:val="00C24C5B"/>
    <w:rsid w:val="00C82DB4"/>
    <w:rsid w:val="00CC1558"/>
    <w:rsid w:val="00CC20AE"/>
    <w:rsid w:val="00D02ED7"/>
    <w:rsid w:val="00D127F4"/>
    <w:rsid w:val="00D13B9A"/>
    <w:rsid w:val="00D50024"/>
    <w:rsid w:val="00D667B9"/>
    <w:rsid w:val="00D71522"/>
    <w:rsid w:val="00D76FAC"/>
    <w:rsid w:val="00D95510"/>
    <w:rsid w:val="00DA24A1"/>
    <w:rsid w:val="00DA2B11"/>
    <w:rsid w:val="00DC6EB2"/>
    <w:rsid w:val="00DD307E"/>
    <w:rsid w:val="00DE13BC"/>
    <w:rsid w:val="00DF3A34"/>
    <w:rsid w:val="00DF5597"/>
    <w:rsid w:val="00E072AE"/>
    <w:rsid w:val="00E137E6"/>
    <w:rsid w:val="00E15A69"/>
    <w:rsid w:val="00E16EB1"/>
    <w:rsid w:val="00E43DDD"/>
    <w:rsid w:val="00E50DE3"/>
    <w:rsid w:val="00E556C4"/>
    <w:rsid w:val="00E60258"/>
    <w:rsid w:val="00E63CE0"/>
    <w:rsid w:val="00E86922"/>
    <w:rsid w:val="00E903EC"/>
    <w:rsid w:val="00EB202B"/>
    <w:rsid w:val="00EB49B9"/>
    <w:rsid w:val="00F17AF8"/>
    <w:rsid w:val="00F308ED"/>
    <w:rsid w:val="00F55F6F"/>
    <w:rsid w:val="00FD1BAE"/>
    <w:rsid w:val="00FD409F"/>
    <w:rsid w:val="00FF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4EB2D1"/>
  <w15:docId w15:val="{7F93E312-770E-4FAE-A390-68CB30745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88D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4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A488D"/>
    <w:pPr>
      <w:ind w:leftChars="200" w:left="480"/>
    </w:pPr>
  </w:style>
  <w:style w:type="character" w:styleId="CommentReference">
    <w:name w:val="annotation reference"/>
    <w:basedOn w:val="DefaultParagraphFont"/>
    <w:uiPriority w:val="99"/>
    <w:semiHidden/>
    <w:unhideWhenUsed/>
    <w:rsid w:val="009A488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488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488D"/>
  </w:style>
  <w:style w:type="character" w:styleId="PlaceholderText">
    <w:name w:val="Placeholder Text"/>
    <w:basedOn w:val="DefaultParagraphFont"/>
    <w:uiPriority w:val="99"/>
    <w:semiHidden/>
    <w:rsid w:val="009A488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88D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88D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278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278B5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278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3278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6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68E"/>
    <w:rPr>
      <w:b/>
      <w:bCs/>
    </w:rPr>
  </w:style>
  <w:style w:type="character" w:styleId="Hyperlink">
    <w:name w:val="Hyperlink"/>
    <w:basedOn w:val="DefaultParagraphFont"/>
    <w:uiPriority w:val="99"/>
    <w:unhideWhenUsed/>
    <w:rsid w:val="0038268E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442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6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0B1499007614BC5AC445EC2446320A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6C32BEB-258D-470E-9BD1-ABA2812BF574}"/>
      </w:docPartPr>
      <w:docPartBody>
        <w:p w:rsidR="00D8129D" w:rsidRDefault="00F34547" w:rsidP="00F34547">
          <w:pPr>
            <w:pStyle w:val="A0B1499007614BC5AC445EC2446320AD2"/>
          </w:pPr>
          <w:r w:rsidRPr="005D45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28CE6DF-43B4-4896-80C6-20C57287F821}"/>
      </w:docPartPr>
      <w:docPartBody>
        <w:p w:rsidR="00F34547" w:rsidRDefault="00D040F0">
          <w:r w:rsidRPr="00C23F33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05C6A6C9CD7B49E2960DDADEB6FE051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D61C91B-F9C8-45AE-9520-BF5BDAB90506}"/>
      </w:docPartPr>
      <w:docPartBody>
        <w:p w:rsidR="00624F09" w:rsidRDefault="00624F09" w:rsidP="00624F09">
          <w:pPr>
            <w:pStyle w:val="05C6A6C9CD7B49E2960DDADEB6FE0515"/>
          </w:pPr>
          <w:r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8C474F9C751542AFB44E0AE9A326D04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81829ED-D3D1-44C7-B5D1-F3E091114F64}"/>
      </w:docPartPr>
      <w:docPartBody>
        <w:p w:rsidR="00624F09" w:rsidRDefault="00624F09" w:rsidP="00624F09">
          <w:pPr>
            <w:pStyle w:val="8C474F9C751542AFB44E0AE9A326D04F"/>
          </w:pPr>
          <w:r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5C3AF664256A4E23BD0EE94628537EA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05B595E-6B1B-407D-9FDB-4D1DF5973A65}"/>
      </w:docPartPr>
      <w:docPartBody>
        <w:p w:rsidR="00624F09" w:rsidRDefault="00624F09" w:rsidP="00624F09">
          <w:pPr>
            <w:pStyle w:val="5C3AF664256A4E23BD0EE94628537EA4"/>
          </w:pPr>
          <w:r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F0F1B44EE5D04DF2A4389148E109B4B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F74A1124-DDAA-4436-885E-F9E0CF633FE5}"/>
      </w:docPartPr>
      <w:docPartBody>
        <w:p w:rsidR="00624F09" w:rsidRDefault="00624F09" w:rsidP="00624F09">
          <w:pPr>
            <w:pStyle w:val="F0F1B44EE5D04DF2A4389148E109B4BE"/>
          </w:pPr>
          <w:r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304B9FAFA4384FCF85EF3105EA1F2AC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B069E44-9E0E-494F-ABC3-639705A9C3F4}"/>
      </w:docPartPr>
      <w:docPartBody>
        <w:p w:rsidR="00624F09" w:rsidRDefault="00624F09" w:rsidP="00624F09">
          <w:pPr>
            <w:pStyle w:val="304B9FAFA4384FCF85EF3105EA1F2AC3"/>
          </w:pPr>
          <w:r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DE6FD1C010AE4C048780F93B83A315F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2038E3C-17CB-418E-80AF-A90CF4833832}"/>
      </w:docPartPr>
      <w:docPartBody>
        <w:p w:rsidR="00485593" w:rsidRDefault="00624F09" w:rsidP="00624F09">
          <w:pPr>
            <w:pStyle w:val="DE6FD1C010AE4C048780F93B83A315FF"/>
          </w:pPr>
          <w:r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8A56F61A9562469F9819F94365C1E060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99C6E99-2C8B-4655-9F3E-3F80A10ABCBE}"/>
      </w:docPartPr>
      <w:docPartBody>
        <w:p w:rsidR="00485593" w:rsidRDefault="00624F09" w:rsidP="00624F09">
          <w:pPr>
            <w:pStyle w:val="8A56F61A9562469F9819F94365C1E060"/>
          </w:pPr>
          <w:r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791B7E3FD6A74A189FA08CC11A6FDDC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B117EEE-DDFF-4808-94FC-1F04CC8A1386}"/>
      </w:docPartPr>
      <w:docPartBody>
        <w:p w:rsidR="00485593" w:rsidRDefault="00624F09" w:rsidP="00624F09">
          <w:pPr>
            <w:pStyle w:val="791B7E3FD6A74A189FA08CC11A6FDDC9"/>
          </w:pPr>
          <w:r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888E41CAFD524FA088FB5E583D1DB0E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F984705-D453-47D4-8FDE-0FEAABBB6685}"/>
      </w:docPartPr>
      <w:docPartBody>
        <w:p w:rsidR="0015339E" w:rsidRDefault="002275D3" w:rsidP="002275D3">
          <w:pPr>
            <w:pStyle w:val="888E41CAFD524FA088FB5E583D1DB0E2"/>
          </w:pPr>
          <w:r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C839D6EC101E428D8A05C51C72D7AAB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B260490-A6F1-402E-9A57-BFC04E9C30A5}"/>
      </w:docPartPr>
      <w:docPartBody>
        <w:p w:rsidR="0015339E" w:rsidRDefault="002275D3" w:rsidP="002275D3">
          <w:pPr>
            <w:pStyle w:val="C839D6EC101E428D8A05C51C72D7AABF"/>
          </w:pPr>
          <w:r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F4323B44C90840FBA49780E7409A9F2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B414CE8-D27B-47FA-8228-6E2DC5D9CE88}"/>
      </w:docPartPr>
      <w:docPartBody>
        <w:p w:rsidR="0015339E" w:rsidRDefault="0015339E" w:rsidP="0015339E">
          <w:pPr>
            <w:pStyle w:val="F4323B44C90840FBA49780E7409A9F24"/>
          </w:pPr>
          <w:r w:rsidRPr="005D45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6A0873F8CB8E46EAA6845DA75A82751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83173B0-0C1E-4C1D-AB29-6C217D980A82}"/>
      </w:docPartPr>
      <w:docPartBody>
        <w:p w:rsidR="0015339E" w:rsidRDefault="0015339E" w:rsidP="0015339E">
          <w:pPr>
            <w:pStyle w:val="6A0873F8CB8E46EAA6845DA75A827515"/>
          </w:pPr>
          <w:r w:rsidRPr="005D45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1758050638374B489CFB9DF3BB326AD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0EFC19D-6FC7-471F-95B5-1F4A1D8DD72A}"/>
      </w:docPartPr>
      <w:docPartBody>
        <w:p w:rsidR="0015339E" w:rsidRDefault="0015339E" w:rsidP="0015339E">
          <w:pPr>
            <w:pStyle w:val="1758050638374B489CFB9DF3BB326AD8"/>
          </w:pPr>
          <w:r w:rsidRPr="005D45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C0DE5FADDE594939BCCC73DF429ACB2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8DEF6EA-2F4C-41BC-A2A4-73A51DD037F4}"/>
      </w:docPartPr>
      <w:docPartBody>
        <w:p w:rsidR="0015339E" w:rsidRDefault="0015339E" w:rsidP="0015339E">
          <w:pPr>
            <w:pStyle w:val="C0DE5FADDE594939BCCC73DF429ACB26"/>
          </w:pPr>
          <w:r w:rsidRPr="005D45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34C9DEA04D6541D5AB70DA60D30E521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C1E75445-8569-48D5-BE24-1E004FDEA5BE}"/>
      </w:docPartPr>
      <w:docPartBody>
        <w:p w:rsidR="0015339E" w:rsidRDefault="0015339E" w:rsidP="0015339E">
          <w:pPr>
            <w:pStyle w:val="34C9DEA04D6541D5AB70DA60D30E5215"/>
          </w:pPr>
          <w:r w:rsidRPr="005D45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FECB8946CCCB46F39B3821CF5CB1463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7E47E5F-053B-4A8B-B942-3925EE3C8459}"/>
      </w:docPartPr>
      <w:docPartBody>
        <w:p w:rsidR="0015339E" w:rsidRDefault="0015339E" w:rsidP="0015339E">
          <w:pPr>
            <w:pStyle w:val="FECB8946CCCB46F39B3821CF5CB14639"/>
          </w:pPr>
          <w:r w:rsidRPr="005D45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5FE5BA1AA457488482BFE06D7BA2E4A0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28F5B1C-88CE-4D49-8BD6-45182CBB2CE8}"/>
      </w:docPartPr>
      <w:docPartBody>
        <w:p w:rsidR="0015339E" w:rsidRDefault="0015339E" w:rsidP="0015339E">
          <w:pPr>
            <w:pStyle w:val="5FE5BA1AA457488482BFE06D7BA2E4A0"/>
          </w:pPr>
          <w:r w:rsidRPr="005D45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B65C8A84FBAA447298BB8703EDE67D4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D8473C4-BFAF-435A-8ED4-D434ABF7AA75}"/>
      </w:docPartPr>
      <w:docPartBody>
        <w:p w:rsidR="0015339E" w:rsidRDefault="0015339E" w:rsidP="0015339E">
          <w:pPr>
            <w:pStyle w:val="B65C8A84FBAA447298BB8703EDE67D4D"/>
          </w:pPr>
          <w:r w:rsidRPr="005D45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1E8636A2776F49AC904F74226BBC263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BA1275F-1CA2-43C7-9AEF-ECF4C92D5788}"/>
      </w:docPartPr>
      <w:docPartBody>
        <w:p w:rsidR="0015339E" w:rsidRDefault="0015339E" w:rsidP="0015339E">
          <w:pPr>
            <w:pStyle w:val="1E8636A2776F49AC904F74226BBC263D"/>
          </w:pPr>
          <w:r w:rsidRPr="005D45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8ED8992BEDA24ACE8B02726F668597E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91D314B-C599-43ED-A296-B37D19CEFE21}"/>
      </w:docPartPr>
      <w:docPartBody>
        <w:p w:rsidR="0015339E" w:rsidRDefault="0015339E" w:rsidP="0015339E">
          <w:pPr>
            <w:pStyle w:val="8ED8992BEDA24ACE8B02726F668597EB"/>
          </w:pPr>
          <w:r w:rsidRPr="005D45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F19CB58617C3493A81D59FCD2D1418E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FE7C0048-D745-42D3-987E-90751C31E5A2}"/>
      </w:docPartPr>
      <w:docPartBody>
        <w:p w:rsidR="0015339E" w:rsidRDefault="0015339E" w:rsidP="0015339E">
          <w:pPr>
            <w:pStyle w:val="F19CB58617C3493A81D59FCD2D1418E4"/>
          </w:pPr>
          <w:r w:rsidRPr="005D45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529CB1A69EB342FDAC28C5A418401C6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8AE7767-D116-4EF1-9D39-8D63F71FB528}"/>
      </w:docPartPr>
      <w:docPartBody>
        <w:p w:rsidR="0015339E" w:rsidRDefault="0015339E" w:rsidP="0015339E">
          <w:pPr>
            <w:pStyle w:val="529CB1A69EB342FDAC28C5A418401C6F"/>
          </w:pPr>
          <w:r w:rsidRPr="005D45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973B70A25F8A4FBD9CC8AA9FFEBC3BA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C04A48A-5E17-45BB-884E-92E18C6B2F37}"/>
      </w:docPartPr>
      <w:docPartBody>
        <w:p w:rsidR="0015339E" w:rsidRDefault="0015339E" w:rsidP="0015339E">
          <w:pPr>
            <w:pStyle w:val="973B70A25F8A4FBD9CC8AA9FFEBC3BA7"/>
          </w:pPr>
          <w:r w:rsidRPr="005D45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D24E2C3D5AC042FA8E47FD4C74CDA06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8131DB9-CE6B-47ED-AA89-37A4EB2ED59C}"/>
      </w:docPartPr>
      <w:docPartBody>
        <w:p w:rsidR="0015339E" w:rsidRDefault="0015339E" w:rsidP="0015339E">
          <w:pPr>
            <w:pStyle w:val="D24E2C3D5AC042FA8E47FD4C74CDA064"/>
          </w:pPr>
          <w:r w:rsidRPr="005D45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BFD4CBCADA8946C49D88D8CA4580C78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122C2FE-3181-48E0-87AC-590810163B43}"/>
      </w:docPartPr>
      <w:docPartBody>
        <w:p w:rsidR="0015339E" w:rsidRDefault="0015339E" w:rsidP="0015339E">
          <w:pPr>
            <w:pStyle w:val="BFD4CBCADA8946C49D88D8CA4580C78E"/>
          </w:pPr>
          <w:r w:rsidRPr="005D45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F874199F3BEF454C856322914994F62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85763BA-50F5-4EBF-B038-4AFCBC0E0C8D}"/>
      </w:docPartPr>
      <w:docPartBody>
        <w:p w:rsidR="0015339E" w:rsidRDefault="0015339E" w:rsidP="0015339E">
          <w:pPr>
            <w:pStyle w:val="F874199F3BEF454C856322914994F626"/>
          </w:pPr>
          <w:r w:rsidRPr="005D45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B14351DD20DA4EEC81F37F10C53EACDA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8FD0290-C14B-4445-9216-23FB66226223}"/>
      </w:docPartPr>
      <w:docPartBody>
        <w:p w:rsidR="0015339E" w:rsidRDefault="0015339E" w:rsidP="0015339E">
          <w:pPr>
            <w:pStyle w:val="B14351DD20DA4EEC81F37F10C53EACDA"/>
          </w:pPr>
          <w:r w:rsidRPr="005D45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6696BD4263DA4CD2A39540497EF32F3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3935A5B-A1DD-47EB-AE75-BFB8F87A1729}"/>
      </w:docPartPr>
      <w:docPartBody>
        <w:p w:rsidR="0015339E" w:rsidRDefault="0015339E" w:rsidP="0015339E">
          <w:pPr>
            <w:pStyle w:val="6696BD4263DA4CD2A39540497EF32F38"/>
          </w:pPr>
          <w:r w:rsidRPr="005D45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CA9EF568BE8140DD998838BC7457790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0A36887-B059-456E-ABEC-AD0AD95B0F5A}"/>
      </w:docPartPr>
      <w:docPartBody>
        <w:p w:rsidR="008E0DA8" w:rsidRDefault="00D40960" w:rsidP="00D40960">
          <w:pPr>
            <w:pStyle w:val="CA9EF568BE8140DD998838BC74577905"/>
          </w:pPr>
          <w:r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DE473CF4B72C4D059DBF14F2453C091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30BA78C-5C56-4327-9EE8-F8E946CD17F2}"/>
      </w:docPartPr>
      <w:docPartBody>
        <w:p w:rsidR="00491DD0" w:rsidRDefault="008E0249" w:rsidP="008E0249">
          <w:pPr>
            <w:pStyle w:val="DE473CF4B72C4D059DBF14F2453C0912"/>
          </w:pPr>
          <w:r w:rsidRPr="005D45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306ED4BF0D964EE29C5A1ACEA1A4BA7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52E81CE-EA60-4EC8-9E4F-9EF69A3114C2}"/>
      </w:docPartPr>
      <w:docPartBody>
        <w:p w:rsidR="00491DD0" w:rsidRDefault="008E0249" w:rsidP="008E0249">
          <w:pPr>
            <w:pStyle w:val="306ED4BF0D964EE29C5A1ACEA1A4BA7B"/>
          </w:pPr>
          <w:r w:rsidRPr="005D4511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comments="0" w:insDel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71A"/>
    <w:rsid w:val="00043F74"/>
    <w:rsid w:val="000468B7"/>
    <w:rsid w:val="000A6BE8"/>
    <w:rsid w:val="0015339E"/>
    <w:rsid w:val="00210E98"/>
    <w:rsid w:val="002275D3"/>
    <w:rsid w:val="002C3AF4"/>
    <w:rsid w:val="004746DE"/>
    <w:rsid w:val="00485593"/>
    <w:rsid w:val="00491DD0"/>
    <w:rsid w:val="005650E1"/>
    <w:rsid w:val="005A200B"/>
    <w:rsid w:val="00624F09"/>
    <w:rsid w:val="00667C1E"/>
    <w:rsid w:val="006A1727"/>
    <w:rsid w:val="007C505B"/>
    <w:rsid w:val="00822062"/>
    <w:rsid w:val="008360D2"/>
    <w:rsid w:val="00855D16"/>
    <w:rsid w:val="00867F82"/>
    <w:rsid w:val="008B1579"/>
    <w:rsid w:val="008E0249"/>
    <w:rsid w:val="008E0DA8"/>
    <w:rsid w:val="00921A02"/>
    <w:rsid w:val="009457EF"/>
    <w:rsid w:val="00963624"/>
    <w:rsid w:val="009C6AA9"/>
    <w:rsid w:val="009E3084"/>
    <w:rsid w:val="00A40D1F"/>
    <w:rsid w:val="00AE4E15"/>
    <w:rsid w:val="00B72A3B"/>
    <w:rsid w:val="00BA1BCD"/>
    <w:rsid w:val="00BC26BC"/>
    <w:rsid w:val="00C20DEF"/>
    <w:rsid w:val="00C9442D"/>
    <w:rsid w:val="00C961F6"/>
    <w:rsid w:val="00CA44EA"/>
    <w:rsid w:val="00CC2038"/>
    <w:rsid w:val="00D040F0"/>
    <w:rsid w:val="00D40960"/>
    <w:rsid w:val="00D8129D"/>
    <w:rsid w:val="00D855B6"/>
    <w:rsid w:val="00DC058E"/>
    <w:rsid w:val="00DC6EB2"/>
    <w:rsid w:val="00DD63DD"/>
    <w:rsid w:val="00E005B2"/>
    <w:rsid w:val="00E20AE3"/>
    <w:rsid w:val="00EE56C4"/>
    <w:rsid w:val="00F3272E"/>
    <w:rsid w:val="00F34547"/>
    <w:rsid w:val="00F9371A"/>
    <w:rsid w:val="00FB5A1C"/>
    <w:rsid w:val="00FF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0249"/>
    <w:rPr>
      <w:color w:val="808080"/>
    </w:rPr>
  </w:style>
  <w:style w:type="paragraph" w:customStyle="1" w:styleId="A0B1499007614BC5AC445EC2446320AD2">
    <w:name w:val="A0B1499007614BC5AC445EC2446320AD2"/>
    <w:rsid w:val="00F34547"/>
    <w:pPr>
      <w:widowControl w:val="0"/>
    </w:pPr>
  </w:style>
  <w:style w:type="paragraph" w:customStyle="1" w:styleId="05C6A6C9CD7B49E2960DDADEB6FE0515">
    <w:name w:val="05C6A6C9CD7B49E2960DDADEB6FE0515"/>
    <w:rsid w:val="00624F09"/>
    <w:pPr>
      <w:widowControl w:val="0"/>
    </w:pPr>
  </w:style>
  <w:style w:type="paragraph" w:customStyle="1" w:styleId="8C474F9C751542AFB44E0AE9A326D04F">
    <w:name w:val="8C474F9C751542AFB44E0AE9A326D04F"/>
    <w:rsid w:val="00624F09"/>
    <w:pPr>
      <w:widowControl w:val="0"/>
    </w:pPr>
  </w:style>
  <w:style w:type="paragraph" w:customStyle="1" w:styleId="5C3AF664256A4E23BD0EE94628537EA4">
    <w:name w:val="5C3AF664256A4E23BD0EE94628537EA4"/>
    <w:rsid w:val="00624F09"/>
    <w:pPr>
      <w:widowControl w:val="0"/>
    </w:pPr>
  </w:style>
  <w:style w:type="paragraph" w:customStyle="1" w:styleId="F0F1B44EE5D04DF2A4389148E109B4BE">
    <w:name w:val="F0F1B44EE5D04DF2A4389148E109B4BE"/>
    <w:rsid w:val="00624F09"/>
    <w:pPr>
      <w:widowControl w:val="0"/>
    </w:pPr>
  </w:style>
  <w:style w:type="paragraph" w:customStyle="1" w:styleId="304B9FAFA4384FCF85EF3105EA1F2AC3">
    <w:name w:val="304B9FAFA4384FCF85EF3105EA1F2AC3"/>
    <w:rsid w:val="00624F09"/>
    <w:pPr>
      <w:widowControl w:val="0"/>
    </w:pPr>
  </w:style>
  <w:style w:type="paragraph" w:customStyle="1" w:styleId="DE6FD1C010AE4C048780F93B83A315FF">
    <w:name w:val="DE6FD1C010AE4C048780F93B83A315FF"/>
    <w:rsid w:val="00624F09"/>
    <w:pPr>
      <w:widowControl w:val="0"/>
    </w:pPr>
  </w:style>
  <w:style w:type="paragraph" w:customStyle="1" w:styleId="8A56F61A9562469F9819F94365C1E060">
    <w:name w:val="8A56F61A9562469F9819F94365C1E060"/>
    <w:rsid w:val="00624F09"/>
    <w:pPr>
      <w:widowControl w:val="0"/>
    </w:pPr>
  </w:style>
  <w:style w:type="paragraph" w:customStyle="1" w:styleId="791B7E3FD6A74A189FA08CC11A6FDDC9">
    <w:name w:val="791B7E3FD6A74A189FA08CC11A6FDDC9"/>
    <w:rsid w:val="00624F09"/>
    <w:pPr>
      <w:widowControl w:val="0"/>
    </w:pPr>
  </w:style>
  <w:style w:type="paragraph" w:customStyle="1" w:styleId="888E41CAFD524FA088FB5E583D1DB0E2">
    <w:name w:val="888E41CAFD524FA088FB5E583D1DB0E2"/>
    <w:rsid w:val="002275D3"/>
    <w:pPr>
      <w:widowControl w:val="0"/>
    </w:pPr>
  </w:style>
  <w:style w:type="paragraph" w:customStyle="1" w:styleId="C839D6EC101E428D8A05C51C72D7AABF">
    <w:name w:val="C839D6EC101E428D8A05C51C72D7AABF"/>
    <w:rsid w:val="002275D3"/>
    <w:pPr>
      <w:widowControl w:val="0"/>
    </w:pPr>
  </w:style>
  <w:style w:type="paragraph" w:customStyle="1" w:styleId="F4323B44C90840FBA49780E7409A9F24">
    <w:name w:val="F4323B44C90840FBA49780E7409A9F24"/>
    <w:rsid w:val="0015339E"/>
    <w:pPr>
      <w:widowControl w:val="0"/>
    </w:pPr>
  </w:style>
  <w:style w:type="paragraph" w:customStyle="1" w:styleId="6A0873F8CB8E46EAA6845DA75A827515">
    <w:name w:val="6A0873F8CB8E46EAA6845DA75A827515"/>
    <w:rsid w:val="0015339E"/>
    <w:pPr>
      <w:widowControl w:val="0"/>
    </w:pPr>
  </w:style>
  <w:style w:type="paragraph" w:customStyle="1" w:styleId="1758050638374B489CFB9DF3BB326AD8">
    <w:name w:val="1758050638374B489CFB9DF3BB326AD8"/>
    <w:rsid w:val="0015339E"/>
    <w:pPr>
      <w:widowControl w:val="0"/>
    </w:pPr>
  </w:style>
  <w:style w:type="paragraph" w:customStyle="1" w:styleId="C0DE5FADDE594939BCCC73DF429ACB26">
    <w:name w:val="C0DE5FADDE594939BCCC73DF429ACB26"/>
    <w:rsid w:val="0015339E"/>
    <w:pPr>
      <w:widowControl w:val="0"/>
    </w:pPr>
  </w:style>
  <w:style w:type="paragraph" w:customStyle="1" w:styleId="34C9DEA04D6541D5AB70DA60D30E5215">
    <w:name w:val="34C9DEA04D6541D5AB70DA60D30E5215"/>
    <w:rsid w:val="0015339E"/>
    <w:pPr>
      <w:widowControl w:val="0"/>
    </w:pPr>
  </w:style>
  <w:style w:type="paragraph" w:customStyle="1" w:styleId="FECB8946CCCB46F39B3821CF5CB14639">
    <w:name w:val="FECB8946CCCB46F39B3821CF5CB14639"/>
    <w:rsid w:val="0015339E"/>
    <w:pPr>
      <w:widowControl w:val="0"/>
    </w:pPr>
  </w:style>
  <w:style w:type="paragraph" w:customStyle="1" w:styleId="5FE5BA1AA457488482BFE06D7BA2E4A0">
    <w:name w:val="5FE5BA1AA457488482BFE06D7BA2E4A0"/>
    <w:rsid w:val="0015339E"/>
    <w:pPr>
      <w:widowControl w:val="0"/>
    </w:pPr>
  </w:style>
  <w:style w:type="paragraph" w:customStyle="1" w:styleId="B65C8A84FBAA447298BB8703EDE67D4D">
    <w:name w:val="B65C8A84FBAA447298BB8703EDE67D4D"/>
    <w:rsid w:val="0015339E"/>
    <w:pPr>
      <w:widowControl w:val="0"/>
    </w:pPr>
  </w:style>
  <w:style w:type="paragraph" w:customStyle="1" w:styleId="1E8636A2776F49AC904F74226BBC263D">
    <w:name w:val="1E8636A2776F49AC904F74226BBC263D"/>
    <w:rsid w:val="0015339E"/>
    <w:pPr>
      <w:widowControl w:val="0"/>
    </w:pPr>
  </w:style>
  <w:style w:type="paragraph" w:customStyle="1" w:styleId="8ED8992BEDA24ACE8B02726F668597EB">
    <w:name w:val="8ED8992BEDA24ACE8B02726F668597EB"/>
    <w:rsid w:val="0015339E"/>
    <w:pPr>
      <w:widowControl w:val="0"/>
    </w:pPr>
  </w:style>
  <w:style w:type="paragraph" w:customStyle="1" w:styleId="F19CB58617C3493A81D59FCD2D1418E4">
    <w:name w:val="F19CB58617C3493A81D59FCD2D1418E4"/>
    <w:rsid w:val="0015339E"/>
    <w:pPr>
      <w:widowControl w:val="0"/>
    </w:pPr>
  </w:style>
  <w:style w:type="paragraph" w:customStyle="1" w:styleId="529CB1A69EB342FDAC28C5A418401C6F">
    <w:name w:val="529CB1A69EB342FDAC28C5A418401C6F"/>
    <w:rsid w:val="0015339E"/>
    <w:pPr>
      <w:widowControl w:val="0"/>
    </w:pPr>
  </w:style>
  <w:style w:type="paragraph" w:customStyle="1" w:styleId="973B70A25F8A4FBD9CC8AA9FFEBC3BA7">
    <w:name w:val="973B70A25F8A4FBD9CC8AA9FFEBC3BA7"/>
    <w:rsid w:val="0015339E"/>
    <w:pPr>
      <w:widowControl w:val="0"/>
    </w:pPr>
  </w:style>
  <w:style w:type="paragraph" w:customStyle="1" w:styleId="D24E2C3D5AC042FA8E47FD4C74CDA064">
    <w:name w:val="D24E2C3D5AC042FA8E47FD4C74CDA064"/>
    <w:rsid w:val="0015339E"/>
    <w:pPr>
      <w:widowControl w:val="0"/>
    </w:pPr>
  </w:style>
  <w:style w:type="paragraph" w:customStyle="1" w:styleId="BFD4CBCADA8946C49D88D8CA4580C78E">
    <w:name w:val="BFD4CBCADA8946C49D88D8CA4580C78E"/>
    <w:rsid w:val="0015339E"/>
    <w:pPr>
      <w:widowControl w:val="0"/>
    </w:pPr>
  </w:style>
  <w:style w:type="paragraph" w:customStyle="1" w:styleId="F874199F3BEF454C856322914994F626">
    <w:name w:val="F874199F3BEF454C856322914994F626"/>
    <w:rsid w:val="0015339E"/>
    <w:pPr>
      <w:widowControl w:val="0"/>
    </w:pPr>
  </w:style>
  <w:style w:type="paragraph" w:customStyle="1" w:styleId="B14351DD20DA4EEC81F37F10C53EACDA">
    <w:name w:val="B14351DD20DA4EEC81F37F10C53EACDA"/>
    <w:rsid w:val="0015339E"/>
    <w:pPr>
      <w:widowControl w:val="0"/>
    </w:pPr>
  </w:style>
  <w:style w:type="paragraph" w:customStyle="1" w:styleId="6696BD4263DA4CD2A39540497EF32F38">
    <w:name w:val="6696BD4263DA4CD2A39540497EF32F38"/>
    <w:rsid w:val="0015339E"/>
    <w:pPr>
      <w:widowControl w:val="0"/>
    </w:pPr>
  </w:style>
  <w:style w:type="paragraph" w:customStyle="1" w:styleId="CA9EF568BE8140DD998838BC74577905">
    <w:name w:val="CA9EF568BE8140DD998838BC74577905"/>
    <w:rsid w:val="00D40960"/>
    <w:pPr>
      <w:widowControl w:val="0"/>
    </w:pPr>
  </w:style>
  <w:style w:type="paragraph" w:customStyle="1" w:styleId="DE473CF4B72C4D059DBF14F2453C0912">
    <w:name w:val="DE473CF4B72C4D059DBF14F2453C0912"/>
    <w:rsid w:val="008E0249"/>
    <w:pPr>
      <w:widowControl w:val="0"/>
    </w:pPr>
  </w:style>
  <w:style w:type="paragraph" w:customStyle="1" w:styleId="306ED4BF0D964EE29C5A1ACEA1A4BA7B">
    <w:name w:val="306ED4BF0D964EE29C5A1ACEA1A4BA7B"/>
    <w:rsid w:val="008E0249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F4956-765D-46A4-92F5-E576441E1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780</Words>
  <Characters>4447</Characters>
  <Application>Microsoft Office Word</Application>
  <DocSecurity>0</DocSecurity>
  <Lines>37</Lines>
  <Paragraphs>10</Paragraphs>
  <ScaleCrop>false</ScaleCrop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2</cp:revision>
  <dcterms:created xsi:type="dcterms:W3CDTF">2022-05-27T07:39:00Z</dcterms:created>
  <dcterms:modified xsi:type="dcterms:W3CDTF">2025-03-04T04:47:00Z</dcterms:modified>
</cp:coreProperties>
</file>