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2198" w14:textId="77777777" w:rsidR="00BD39E1" w:rsidRDefault="00BD39E1" w:rsidP="00BD39E1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Chapter </w:t>
      </w:r>
      <w:r w:rsidR="00CB6888">
        <w:rPr>
          <w:rFonts w:ascii="Times New Roman" w:hAnsi="Times New Roman" w:cs="Times New Roman" w:hint="eastAsia"/>
          <w:b/>
          <w:lang w:eastAsia="zh-HK"/>
        </w:rPr>
        <w:t>B5</w:t>
      </w:r>
      <w:r w:rsidR="00CB6888" w:rsidRPr="004B17A0">
        <w:rPr>
          <w:rFonts w:ascii="Times New Roman" w:hAnsi="Times New Roman" w:cs="Times New Roman"/>
          <w:b/>
          <w:lang w:eastAsia="zh-HK"/>
        </w:rPr>
        <w:t xml:space="preserve"> </w:t>
      </w:r>
      <w:r>
        <w:rPr>
          <w:rFonts w:ascii="Times New Roman" w:hAnsi="Times New Roman" w:cs="Times New Roman"/>
          <w:b/>
          <w:lang w:eastAsia="zh-HK"/>
        </w:rPr>
        <w:t>–</w:t>
      </w:r>
      <w:r>
        <w:rPr>
          <w:rFonts w:ascii="Times New Roman" w:hAnsi="Times New Roman" w:cs="Times New Roman" w:hint="eastAsia"/>
          <w:b/>
          <w:lang w:eastAsia="zh-HK"/>
        </w:rPr>
        <w:t xml:space="preserve"> </w:t>
      </w:r>
      <w:r>
        <w:rPr>
          <w:rFonts w:ascii="Times New Roman" w:hAnsi="Times New Roman" w:cs="Times New Roman"/>
          <w:b/>
          <w:lang w:eastAsia="zh-HK"/>
        </w:rPr>
        <w:t xml:space="preserve">Cardiac </w:t>
      </w:r>
      <w:r>
        <w:rPr>
          <w:rFonts w:ascii="Times New Roman" w:hAnsi="Times New Roman" w:cs="Times New Roman" w:hint="eastAsia"/>
          <w:b/>
          <w:lang w:eastAsia="zh-HK"/>
        </w:rPr>
        <w:t>Catheterisation Service</w:t>
      </w:r>
    </w:p>
    <w:p w14:paraId="3BDDA121" w14:textId="77777777" w:rsidR="00BD39E1" w:rsidRDefault="00BD39E1" w:rsidP="00BD39E1">
      <w:pPr>
        <w:rPr>
          <w:rFonts w:ascii="Times New Roman" w:hAnsi="Times New Roman" w:cs="Times New Roman"/>
          <w:b/>
          <w:lang w:eastAsia="zh-HK"/>
        </w:rPr>
      </w:pPr>
    </w:p>
    <w:p w14:paraId="407B51D2" w14:textId="77777777" w:rsidR="00BD39E1" w:rsidRDefault="00BD39E1" w:rsidP="00BD39E1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Basic Information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tbl>
      <w:tblPr>
        <w:tblW w:w="8965" w:type="dxa"/>
        <w:tblInd w:w="115" w:type="dxa"/>
        <w:tblLook w:val="04A0" w:firstRow="1" w:lastRow="0" w:firstColumn="1" w:lastColumn="0" w:noHBand="0" w:noVBand="1"/>
      </w:tblPr>
      <w:tblGrid>
        <w:gridCol w:w="2935"/>
        <w:gridCol w:w="3150"/>
        <w:gridCol w:w="2880"/>
      </w:tblGrid>
      <w:tr w:rsidR="00305D12" w:rsidRPr="00305D12" w14:paraId="4FEBD355" w14:textId="77777777" w:rsidTr="00305D12">
        <w:trPr>
          <w:trHeight w:val="461"/>
        </w:trPr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0F793C" w14:textId="4E8C8B97" w:rsidR="00305D12" w:rsidRPr="00305D12" w:rsidRDefault="00305D12" w:rsidP="00305D12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of Service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DAAE3A3" w14:textId="15A1F2D1" w:rsidR="00305D12" w:rsidRPr="00305D12" w:rsidRDefault="00305D12" w:rsidP="00305D12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305D12" w:rsidRPr="00305D12" w14:paraId="76BC4559" w14:textId="77777777" w:rsidTr="00305D12">
        <w:trPr>
          <w:trHeight w:val="461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74C1B" w14:textId="62522E7A" w:rsidR="00305D12" w:rsidRPr="00305D12" w:rsidRDefault="00305D12" w:rsidP="00305D12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Location of Service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9CF74B0" w14:textId="1E891E7F" w:rsidR="00305D12" w:rsidRPr="00305D12" w:rsidRDefault="00305D12" w:rsidP="00305D12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305D12" w:rsidRPr="00305D12" w14:paraId="3CF56663" w14:textId="77777777" w:rsidTr="00305D12">
        <w:trPr>
          <w:trHeight w:val="461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BD5720" w14:textId="470F8154" w:rsidR="00305D12" w:rsidRPr="00305D12" w:rsidRDefault="00305D12" w:rsidP="00305D12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Scope of Service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DC440C4" w14:textId="4283BDFA" w:rsidR="00305D12" w:rsidRPr="00305D12" w:rsidRDefault="00305D12" w:rsidP="00305D12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305D12" w:rsidRPr="00305D12" w14:paraId="60602E53" w14:textId="77777777" w:rsidTr="00305D12">
        <w:trPr>
          <w:trHeight w:val="461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65ACDF" w14:textId="37E29C67" w:rsidR="00305D12" w:rsidRPr="00305D12" w:rsidRDefault="00305D12" w:rsidP="00305D12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Operating hours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A5B6BD" w14:textId="71755EEA" w:rsidR="00305D12" w:rsidRPr="00305D12" w:rsidRDefault="00305D12" w:rsidP="00305D12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305D12" w:rsidRPr="00305D12" w14:paraId="01ACE3DD" w14:textId="77777777" w:rsidTr="00305D12">
        <w:trPr>
          <w:trHeight w:val="461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DE12CC" w14:textId="36F5D18D" w:rsidR="00305D12" w:rsidRPr="00305D12" w:rsidRDefault="00305D12" w:rsidP="00305D12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Age limit of patients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684047C" w14:textId="77485648" w:rsidR="00305D12" w:rsidRPr="00305D12" w:rsidRDefault="00305D12" w:rsidP="00305D12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305D12" w:rsidRPr="00305D12" w14:paraId="3FC82BAC" w14:textId="77777777" w:rsidTr="00305D12">
        <w:trPr>
          <w:trHeight w:val="461"/>
        </w:trPr>
        <w:tc>
          <w:tcPr>
            <w:tcW w:w="6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0AE4E74" w14:textId="77777777" w:rsidR="00305D12" w:rsidRPr="00305D12" w:rsidRDefault="00305D12" w:rsidP="00305D1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05D12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Number of procedure rooms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4A8B0" w14:textId="451FFBC2" w:rsidR="00305D12" w:rsidRPr="00305D12" w:rsidRDefault="00305D12" w:rsidP="00305D12">
            <w:pPr>
              <w:jc w:val="center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C4625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25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C4625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C4625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C4625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4625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4625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4625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4625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4625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305D12" w:rsidRPr="00305D12" w14:paraId="468E90D2" w14:textId="77777777" w:rsidTr="00305D12">
        <w:trPr>
          <w:trHeight w:val="461"/>
        </w:trPr>
        <w:tc>
          <w:tcPr>
            <w:tcW w:w="6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D40471D" w14:textId="77777777" w:rsidR="00305D12" w:rsidRPr="00305D12" w:rsidRDefault="00305D12" w:rsidP="00305D1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05D12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Number of recovery beds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F51760" w14:textId="5A595D80" w:rsidR="00305D12" w:rsidRPr="00305D12" w:rsidRDefault="00305D12" w:rsidP="00305D12">
            <w:pPr>
              <w:jc w:val="center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E31BC6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305D12" w:rsidRPr="00305D12" w14:paraId="0DE55786" w14:textId="77777777" w:rsidTr="00305D12">
        <w:trPr>
          <w:trHeight w:val="461"/>
        </w:trPr>
        <w:tc>
          <w:tcPr>
            <w:tcW w:w="6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656A50C" w14:textId="77777777" w:rsidR="00305D12" w:rsidRPr="00305D12" w:rsidRDefault="00305D12" w:rsidP="00305D1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05D12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24-hour emergency service is available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06B89E" w14:textId="06B0E666" w:rsidR="00305D12" w:rsidRPr="00305D12" w:rsidRDefault="00305D12" w:rsidP="00305D12">
            <w:pPr>
              <w:jc w:val="center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noProof/>
                  <w:kern w:val="0"/>
                  <w:szCs w:val="24"/>
                  <w:highlight w:val="yellow"/>
                  <w:lang w:eastAsia="zh-HK"/>
                </w:rPr>
                <w:alias w:val="Yes / No"/>
                <w:tag w:val="Yes / No"/>
                <w:id w:val="559682905"/>
                <w:placeholder>
                  <w:docPart w:val="CC360DDE5CF74E4AB4B17E5F4CAB9C1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305D12">
                  <w:rPr>
                    <w:noProof/>
                    <w:kern w:val="0"/>
                    <w:highlight w:val="yellow"/>
                    <w:lang w:eastAsia="zh-HK"/>
                  </w:rPr>
                  <w:t>Choose an item.</w:t>
                </w:r>
              </w:sdtContent>
            </w:sdt>
          </w:p>
        </w:tc>
      </w:tr>
      <w:tr w:rsidR="00305D12" w:rsidRPr="00305D12" w14:paraId="55A27AE8" w14:textId="77777777" w:rsidTr="00305D12">
        <w:trPr>
          <w:trHeight w:val="461"/>
        </w:trPr>
        <w:tc>
          <w:tcPr>
            <w:tcW w:w="6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25B6627" w14:textId="77777777" w:rsidR="00305D12" w:rsidRPr="00305D12" w:rsidRDefault="00305D12" w:rsidP="00305D1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05D12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Booking outside operating hours available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AC207" w14:textId="09A0DD59" w:rsidR="00305D12" w:rsidRPr="00305D12" w:rsidRDefault="00305D12" w:rsidP="00305D12">
            <w:pPr>
              <w:jc w:val="center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noProof/>
                  <w:kern w:val="0"/>
                  <w:szCs w:val="24"/>
                  <w:highlight w:val="yellow"/>
                  <w:lang w:eastAsia="zh-HK"/>
                </w:rPr>
                <w:alias w:val="Yes / No"/>
                <w:tag w:val="Yes / No"/>
                <w:id w:val="1088508002"/>
                <w:placeholder>
                  <w:docPart w:val="015C252E36064647BA18001126A4BD9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305D12">
                  <w:rPr>
                    <w:noProof/>
                    <w:kern w:val="0"/>
                    <w:highlight w:val="yellow"/>
                    <w:lang w:eastAsia="zh-HK"/>
                  </w:rPr>
                  <w:t>Choose an item.</w:t>
                </w:r>
              </w:sdtContent>
            </w:sdt>
          </w:p>
        </w:tc>
      </w:tr>
    </w:tbl>
    <w:p w14:paraId="6700261C" w14:textId="77777777" w:rsidR="00CA588C" w:rsidRDefault="00CA588C" w:rsidP="00BD39E1">
      <w:pPr>
        <w:rPr>
          <w:rFonts w:ascii="Times New Roman" w:hAnsi="Times New Roman" w:cs="Times New Roman"/>
          <w:b/>
          <w:lang w:eastAsia="zh-HK"/>
        </w:rPr>
      </w:pPr>
    </w:p>
    <w:p w14:paraId="0BC2E8DA" w14:textId="77777777" w:rsidR="008768D5" w:rsidRDefault="008768D5" w:rsidP="008768D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Please indicate whether the following an</w:t>
      </w:r>
      <w:r w:rsidR="00CB1321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esthetic procedures will be provided: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8768D5" w14:paraId="2CCCDDCF" w14:textId="77777777" w:rsidTr="005D284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9D28" w14:textId="77777777" w:rsidR="008768D5" w:rsidRDefault="008768D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An</w:t>
            </w:r>
            <w:r w:rsidR="00A218EF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>esthetic procedures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D694" w14:textId="77777777" w:rsidR="008768D5" w:rsidRDefault="008768D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If yes, please indicate location</w:t>
            </w:r>
          </w:p>
        </w:tc>
      </w:tr>
      <w:tr w:rsidR="008768D5" w14:paraId="592534E7" w14:textId="77777777" w:rsidTr="005D284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135C" w14:textId="77777777" w:rsidR="008768D5" w:rsidRDefault="008768D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General an</w:t>
            </w:r>
            <w:r w:rsidR="00CB1321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0576683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57220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7D00" w14:textId="77777777" w:rsidR="008768D5" w:rsidRDefault="008768D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fldChar w:fldCharType="end"/>
            </w:r>
            <w:bookmarkEnd w:id="0"/>
          </w:p>
        </w:tc>
      </w:tr>
      <w:tr w:rsidR="008768D5" w14:paraId="0327E699" w14:textId="77777777" w:rsidTr="005D284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5BD6" w14:textId="77777777" w:rsidR="008768D5" w:rsidRDefault="008768D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Major regional an</w:t>
            </w:r>
            <w:r w:rsidR="00CB1321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</w:t>
            </w:r>
          </w:p>
          <w:p w14:paraId="48AED305" w14:textId="77777777" w:rsidR="008768D5" w:rsidRDefault="008768D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831900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01195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3C15" w14:textId="77777777" w:rsidR="008768D5" w:rsidRDefault="008768D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  <w:tr w:rsidR="008768D5" w14:paraId="6901DF3D" w14:textId="77777777" w:rsidTr="005D284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1D87" w14:textId="77777777" w:rsidR="008768D5" w:rsidRDefault="008768D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Deep sedation        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390416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80930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2471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8263" w14:textId="77777777" w:rsidR="008768D5" w:rsidRDefault="008768D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</w:tbl>
    <w:p w14:paraId="07DE07BF" w14:textId="77777777" w:rsidR="008768D5" w:rsidRPr="00006EBD" w:rsidRDefault="008768D5" w:rsidP="00BD39E1">
      <w:pPr>
        <w:rPr>
          <w:rFonts w:ascii="Times New Roman" w:hAnsi="Times New Roman" w:cs="Times New Roman"/>
          <w:b/>
          <w:lang w:eastAsia="zh-HK"/>
        </w:rPr>
      </w:pPr>
    </w:p>
    <w:p w14:paraId="6BDBE308" w14:textId="77777777" w:rsidR="00BD39E1" w:rsidRPr="00E937D3" w:rsidRDefault="00E937D3" w:rsidP="00BD39E1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E937D3">
        <w:rPr>
          <w:rFonts w:ascii="Times New Roman" w:hAnsi="Times New Roman" w:cs="Times New Roman" w:hint="eastAsia"/>
          <w:b/>
          <w:kern w:val="0"/>
          <w:szCs w:val="24"/>
          <w:lang w:eastAsia="zh-HK"/>
        </w:rPr>
        <w:t>M</w:t>
      </w:r>
      <w:r>
        <w:rPr>
          <w:rFonts w:ascii="Times New Roman" w:hAnsi="Times New Roman" w:cs="Times New Roman" w:hint="eastAsia"/>
          <w:b/>
          <w:kern w:val="0"/>
          <w:szCs w:val="24"/>
          <w:lang w:eastAsia="zh-HK"/>
        </w:rPr>
        <w:t>edical</w:t>
      </w:r>
      <w:r w:rsidR="004C19ED">
        <w:rPr>
          <w:rFonts w:ascii="Times New Roman" w:hAnsi="Times New Roman" w:cs="Times New Roman" w:hint="eastAsia"/>
          <w:b/>
          <w:kern w:val="0"/>
          <w:szCs w:val="24"/>
          <w:lang w:eastAsia="zh-HK"/>
        </w:rPr>
        <w:t xml:space="preserve"> Practitioner</w:t>
      </w:r>
      <w:r>
        <w:rPr>
          <w:rFonts w:ascii="Times New Roman" w:hAnsi="Times New Roman" w:cs="Times New Roman" w:hint="eastAsia"/>
          <w:b/>
          <w:kern w:val="0"/>
          <w:szCs w:val="24"/>
          <w:lang w:eastAsia="zh-HK"/>
        </w:rPr>
        <w:t>-in-charge</w:t>
      </w:r>
    </w:p>
    <w:tbl>
      <w:tblPr>
        <w:tblStyle w:val="TableGrid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982"/>
      </w:tblGrid>
      <w:tr w:rsidR="00B001CC" w14:paraId="5388B6DA" w14:textId="77777777" w:rsidTr="00765C04">
        <w:trPr>
          <w:trHeight w:val="510"/>
        </w:trPr>
        <w:tc>
          <w:tcPr>
            <w:tcW w:w="2977" w:type="dxa"/>
          </w:tcPr>
          <w:p w14:paraId="6DA19008" w14:textId="77777777" w:rsidR="00B001CC" w:rsidRPr="00A907D6" w:rsidRDefault="00B001CC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982" w:type="dxa"/>
          </w:tcPr>
          <w:p w14:paraId="6A1F72EC" w14:textId="77777777" w:rsidR="00B001CC" w:rsidRDefault="00B001CC" w:rsidP="007F191E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E31BC6" w14:paraId="6EE5350E" w14:textId="77777777" w:rsidTr="00765C04">
        <w:trPr>
          <w:trHeight w:val="454"/>
        </w:trPr>
        <w:tc>
          <w:tcPr>
            <w:tcW w:w="2977" w:type="dxa"/>
          </w:tcPr>
          <w:p w14:paraId="3EDBB159" w14:textId="77777777" w:rsidR="00E31BC6" w:rsidRPr="00A907D6" w:rsidRDefault="00E31BC6" w:rsidP="00E31BC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982" w:type="dxa"/>
          </w:tcPr>
          <w:p w14:paraId="0D2F693E" w14:textId="77777777" w:rsidR="00E31BC6" w:rsidRDefault="00E31BC6" w:rsidP="00E31BC6"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E31BC6" w14:paraId="77D94B56" w14:textId="77777777" w:rsidTr="00765C04">
        <w:trPr>
          <w:trHeight w:val="454"/>
        </w:trPr>
        <w:tc>
          <w:tcPr>
            <w:tcW w:w="2977" w:type="dxa"/>
          </w:tcPr>
          <w:p w14:paraId="6A314981" w14:textId="77777777" w:rsidR="00E31BC6" w:rsidRDefault="00E31BC6" w:rsidP="00E31BC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982" w:type="dxa"/>
          </w:tcPr>
          <w:p w14:paraId="7FDDB798" w14:textId="77777777" w:rsidR="00E31BC6" w:rsidRDefault="00E31BC6" w:rsidP="00E31BC6"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E31BC6" w14:paraId="1D5CE37E" w14:textId="77777777" w:rsidTr="00765C04">
        <w:trPr>
          <w:trHeight w:val="454"/>
        </w:trPr>
        <w:tc>
          <w:tcPr>
            <w:tcW w:w="2977" w:type="dxa"/>
          </w:tcPr>
          <w:p w14:paraId="662C0BAA" w14:textId="77777777" w:rsidR="00E31BC6" w:rsidRDefault="00E31BC6" w:rsidP="00E31BC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982" w:type="dxa"/>
          </w:tcPr>
          <w:p w14:paraId="42C8687A" w14:textId="77777777" w:rsidR="00E31BC6" w:rsidRPr="00812683" w:rsidRDefault="00E31BC6" w:rsidP="00E31BC6">
            <w:pP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9B42B7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0F902414" w14:textId="77777777" w:rsidR="00BD39E1" w:rsidRDefault="00BD39E1" w:rsidP="00BD39E1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27C4DBCC" w14:textId="77777777" w:rsidR="00BD39E1" w:rsidRDefault="00BD39E1" w:rsidP="00BD39E1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Nurse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>-in-charge</w:t>
      </w:r>
    </w:p>
    <w:tbl>
      <w:tblPr>
        <w:tblStyle w:val="TableGrid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982"/>
      </w:tblGrid>
      <w:tr w:rsidR="00B001CC" w14:paraId="2DA7964A" w14:textId="77777777" w:rsidTr="00765C04">
        <w:trPr>
          <w:trHeight w:val="510"/>
        </w:trPr>
        <w:tc>
          <w:tcPr>
            <w:tcW w:w="2977" w:type="dxa"/>
          </w:tcPr>
          <w:p w14:paraId="4630F45B" w14:textId="77777777" w:rsidR="00B001CC" w:rsidRPr="00A907D6" w:rsidRDefault="00B001CC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982" w:type="dxa"/>
          </w:tcPr>
          <w:p w14:paraId="5F1B1954" w14:textId="77777777" w:rsidR="00B001CC" w:rsidRDefault="00B001CC" w:rsidP="007F191E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E31BC6" w14:paraId="3201BC34" w14:textId="77777777" w:rsidTr="00765C04">
        <w:trPr>
          <w:trHeight w:val="454"/>
        </w:trPr>
        <w:tc>
          <w:tcPr>
            <w:tcW w:w="2977" w:type="dxa"/>
          </w:tcPr>
          <w:p w14:paraId="113D6882" w14:textId="77777777" w:rsidR="00E31BC6" w:rsidRPr="00A907D6" w:rsidRDefault="00E31BC6" w:rsidP="00E31BC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982" w:type="dxa"/>
          </w:tcPr>
          <w:p w14:paraId="7BDEEB9C" w14:textId="77777777" w:rsidR="00E31BC6" w:rsidRDefault="00E31BC6" w:rsidP="00E31BC6"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E31BC6" w14:paraId="0EAE74D3" w14:textId="77777777" w:rsidTr="00765C04">
        <w:trPr>
          <w:trHeight w:val="454"/>
        </w:trPr>
        <w:tc>
          <w:tcPr>
            <w:tcW w:w="2977" w:type="dxa"/>
          </w:tcPr>
          <w:p w14:paraId="079DEC8A" w14:textId="77777777" w:rsidR="00E31BC6" w:rsidRDefault="00E31BC6" w:rsidP="00E31BC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982" w:type="dxa"/>
          </w:tcPr>
          <w:p w14:paraId="50880ED9" w14:textId="77777777" w:rsidR="00E31BC6" w:rsidRDefault="00E31BC6" w:rsidP="00E31BC6"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E31BC6" w14:paraId="2B18835E" w14:textId="77777777" w:rsidTr="00765C04">
        <w:trPr>
          <w:trHeight w:val="454"/>
        </w:trPr>
        <w:tc>
          <w:tcPr>
            <w:tcW w:w="2977" w:type="dxa"/>
          </w:tcPr>
          <w:p w14:paraId="55C47BE6" w14:textId="77777777" w:rsidR="00E31BC6" w:rsidRDefault="00E31BC6" w:rsidP="00E31BC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982" w:type="dxa"/>
          </w:tcPr>
          <w:p w14:paraId="6DD1F7B3" w14:textId="77777777" w:rsidR="00E505F5" w:rsidRDefault="00E31BC6" w:rsidP="00A821BF"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8B678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66747201" w14:textId="77777777" w:rsidR="00BD39E1" w:rsidRDefault="00BD39E1" w:rsidP="00BD39E1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1C468DCC" w14:textId="77777777" w:rsidR="00BD39E1" w:rsidRDefault="00BD39E1" w:rsidP="00BD39E1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lastRenderedPageBreak/>
        <w:t>Staffing</w:t>
      </w:r>
    </w:p>
    <w:p w14:paraId="59BA8122" w14:textId="77777777" w:rsidR="00BD39E1" w:rsidRDefault="00CE68C1" w:rsidP="00BD39E1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/>
          <w:szCs w:val="24"/>
          <w:lang w:eastAsia="zh-HK"/>
        </w:rPr>
        <w:t>M</w:t>
      </w:r>
      <w:r w:rsidR="00BD39E1" w:rsidRPr="001232F8">
        <w:rPr>
          <w:rFonts w:ascii="Times New Roman" w:eastAsia="MingLiU" w:hAnsi="Times New Roman" w:cs="Times New Roman" w:hint="eastAsia"/>
          <w:szCs w:val="24"/>
          <w:lang w:eastAsia="zh-HK"/>
        </w:rPr>
        <w:t>anpower</w:t>
      </w:r>
      <w:r w:rsidR="002B51FD">
        <w:rPr>
          <w:rFonts w:ascii="Times New Roman" w:eastAsia="MingLiU" w:hAnsi="Times New Roman" w:cs="Times New Roman"/>
          <w:szCs w:val="24"/>
          <w:lang w:eastAsia="zh-HK"/>
        </w:rPr>
        <w:t>*</w:t>
      </w:r>
      <w:r w:rsidR="00BD39E1">
        <w:rPr>
          <w:rFonts w:ascii="Times New Roman" w:eastAsia="MingLiU" w:hAnsi="Times New Roman" w:cs="Times New Roman" w:hint="eastAsia"/>
          <w:szCs w:val="24"/>
          <w:lang w:eastAsia="zh-HK"/>
        </w:rPr>
        <w:t xml:space="preserve"> </w:t>
      </w:r>
      <w:r w:rsidR="00BD39E1" w:rsidRPr="00BD39E1">
        <w:rPr>
          <w:rFonts w:ascii="Times New Roman" w:eastAsia="MingLiU" w:hAnsi="Times New Roman" w:cs="Times New Roman"/>
          <w:szCs w:val="24"/>
          <w:lang w:eastAsia="zh-HK"/>
        </w:rPr>
        <w:t>(including the Nurse-in-charge)</w:t>
      </w:r>
    </w:p>
    <w:tbl>
      <w:tblPr>
        <w:tblW w:w="8965" w:type="dxa"/>
        <w:tblInd w:w="115" w:type="dxa"/>
        <w:tblLook w:val="04A0" w:firstRow="1" w:lastRow="0" w:firstColumn="1" w:lastColumn="0" w:noHBand="0" w:noVBand="1"/>
      </w:tblPr>
      <w:tblGrid>
        <w:gridCol w:w="3115"/>
        <w:gridCol w:w="4050"/>
        <w:gridCol w:w="1800"/>
      </w:tblGrid>
      <w:tr w:rsidR="00FD585D" w:rsidRPr="00FD585D" w14:paraId="79576BB5" w14:textId="77777777" w:rsidTr="00FD585D">
        <w:trPr>
          <w:trHeight w:val="461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2686A" w14:textId="77777777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FD5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  <w:t> 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90B6" w14:textId="77777777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FD5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  <w:t>Rank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866AA" w14:textId="77777777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FD58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  <w:t>No.</w:t>
            </w:r>
          </w:p>
        </w:tc>
      </w:tr>
      <w:tr w:rsidR="00FD585D" w:rsidRPr="00FD585D" w14:paraId="1DA78851" w14:textId="77777777" w:rsidTr="00FD585D">
        <w:trPr>
          <w:trHeight w:val="461"/>
        </w:trPr>
        <w:tc>
          <w:tcPr>
            <w:tcW w:w="3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C0ACC" w14:textId="77777777" w:rsidR="00FD585D" w:rsidRPr="00FD585D" w:rsidRDefault="00FD585D" w:rsidP="00FD585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FD585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Resident medical practitioner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C6FA52" w14:textId="120D114B" w:rsidR="00FD585D" w:rsidRPr="00FD585D" w:rsidRDefault="00FD585D" w:rsidP="00FD58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7DD6D5" w14:textId="648D1F8A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FD585D" w:rsidRPr="00FD585D" w14:paraId="419B2C82" w14:textId="77777777" w:rsidTr="00FD585D">
        <w:trPr>
          <w:trHeight w:val="461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54439" w14:textId="77777777" w:rsidR="00FD585D" w:rsidRPr="00FD585D" w:rsidRDefault="00FD585D" w:rsidP="00FD585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FD585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70C69" w14:textId="01D6ED8C" w:rsidR="00FD585D" w:rsidRPr="00FD585D" w:rsidRDefault="00FD585D" w:rsidP="00FD58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3D97B" w14:textId="39110AF8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4F09F0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FD585D" w:rsidRPr="00FD585D" w14:paraId="4D92A4D7" w14:textId="77777777" w:rsidTr="00FD585D">
        <w:trPr>
          <w:trHeight w:val="461"/>
        </w:trPr>
        <w:tc>
          <w:tcPr>
            <w:tcW w:w="3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7558F" w14:textId="77777777" w:rsidR="00FD585D" w:rsidRPr="00FD585D" w:rsidRDefault="00FD585D" w:rsidP="00FD585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FD585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Nurse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A4317" w14:textId="664DB226" w:rsidR="00FD585D" w:rsidRPr="00FD585D" w:rsidRDefault="00FD585D" w:rsidP="00FD585D">
            <w:pPr>
              <w:tabs>
                <w:tab w:val="left" w:pos="2230"/>
              </w:tabs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Nursing Officer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9C91CF" w14:textId="3EBC3416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FD585D" w:rsidRPr="00FD585D" w14:paraId="7A1FC067" w14:textId="77777777" w:rsidTr="00FD585D">
        <w:trPr>
          <w:trHeight w:val="461"/>
        </w:trPr>
        <w:tc>
          <w:tcPr>
            <w:tcW w:w="3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AA2A7" w14:textId="77777777" w:rsidR="00FD585D" w:rsidRPr="00FD585D" w:rsidRDefault="00FD585D" w:rsidP="00FD585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E8C47" w14:textId="33279BFD" w:rsidR="00FD585D" w:rsidRPr="00FD585D" w:rsidRDefault="00FD585D" w:rsidP="00FD585D">
            <w:pPr>
              <w:tabs>
                <w:tab w:val="left" w:pos="2230"/>
              </w:tabs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Registered Nurse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E84EB1" w14:textId="56073E2C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FD585D" w:rsidRPr="00FD585D" w14:paraId="475A2988" w14:textId="77777777" w:rsidTr="00FD585D">
        <w:trPr>
          <w:trHeight w:val="461"/>
        </w:trPr>
        <w:tc>
          <w:tcPr>
            <w:tcW w:w="3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52309" w14:textId="77777777" w:rsidR="00FD585D" w:rsidRPr="00FD585D" w:rsidRDefault="00FD585D" w:rsidP="00FD585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DCE3C" w14:textId="0FC3FC11" w:rsidR="00FD585D" w:rsidRPr="00FD585D" w:rsidRDefault="00FD585D" w:rsidP="00FD585D">
            <w:pPr>
              <w:tabs>
                <w:tab w:val="left" w:pos="2230"/>
              </w:tabs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Enrolled Nurse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9DB5F5" w14:textId="791F3AD7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FD585D" w:rsidRPr="00FD585D" w14:paraId="30FA6B86" w14:textId="77777777" w:rsidTr="00FD585D">
        <w:trPr>
          <w:trHeight w:val="461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22B7" w14:textId="77777777" w:rsidR="00FD585D" w:rsidRPr="00FD585D" w:rsidRDefault="00FD585D" w:rsidP="00FD585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FD585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Radiographer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58BE4B" w14:textId="49A30F94" w:rsidR="00FD585D" w:rsidRPr="00FD585D" w:rsidRDefault="00FD585D" w:rsidP="00FD58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907BA" w14:textId="1D801235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FD585D" w:rsidRPr="00FD585D" w14:paraId="6F0FDE3D" w14:textId="77777777" w:rsidTr="00FD585D">
        <w:trPr>
          <w:trHeight w:val="461"/>
        </w:trPr>
        <w:tc>
          <w:tcPr>
            <w:tcW w:w="3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BBE63" w14:textId="77777777" w:rsidR="00FD585D" w:rsidRPr="00FD585D" w:rsidRDefault="00FD585D" w:rsidP="00FD585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FD585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Others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C3931E" w14:textId="112639C6" w:rsidR="00FD585D" w:rsidRPr="00FD585D" w:rsidRDefault="00FD585D" w:rsidP="00FD58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EF8D63" w14:textId="2A6204DF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FD585D" w:rsidRPr="00FD585D" w14:paraId="51A9D019" w14:textId="77777777" w:rsidTr="00FD585D">
        <w:trPr>
          <w:trHeight w:val="461"/>
        </w:trPr>
        <w:tc>
          <w:tcPr>
            <w:tcW w:w="3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DC1BF" w14:textId="77777777" w:rsidR="00FD585D" w:rsidRPr="00FD585D" w:rsidRDefault="00FD585D" w:rsidP="00FD585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FD585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E9254" w14:textId="792E7166" w:rsidR="00FD585D" w:rsidRPr="00FD585D" w:rsidRDefault="00FD585D" w:rsidP="00FD58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08777" w14:textId="741AED1F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FD585D" w:rsidRPr="00FD585D" w14:paraId="2DBCABC0" w14:textId="77777777" w:rsidTr="00FD585D">
        <w:trPr>
          <w:trHeight w:val="461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13030" w14:textId="77777777" w:rsidR="00FD585D" w:rsidRPr="00FD585D" w:rsidRDefault="00FD585D" w:rsidP="00FD585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FD585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C28ADD" w14:textId="64AF8F4E" w:rsidR="00FD585D" w:rsidRPr="00FD585D" w:rsidRDefault="00FD585D" w:rsidP="00FD585D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3749BD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5609A5" w14:textId="6A81DFCD" w:rsidR="00FD585D" w:rsidRPr="00FD585D" w:rsidRDefault="00FD585D" w:rsidP="00FD58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eastAsia="zh-HK"/>
              </w:rPr>
              <w:t> </w:t>
            </w:r>
            <w:r w:rsidRPr="00CD7DD9"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7F629366" w14:textId="77777777" w:rsidR="002B51FD" w:rsidRPr="00E96B6C" w:rsidRDefault="002B51FD" w:rsidP="00E96B6C">
      <w:pPr>
        <w:ind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 w:rsidRPr="00E96B6C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03BDAB3E" w14:textId="77777777" w:rsidR="00BD39E1" w:rsidRDefault="00BD39E1" w:rsidP="00E96B6C">
      <w:pPr>
        <w:rPr>
          <w:lang w:eastAsia="zh-HK"/>
        </w:rPr>
      </w:pPr>
    </w:p>
    <w:p w14:paraId="1E5F0E51" w14:textId="77777777" w:rsidR="002B51FD" w:rsidRPr="00E96B6C" w:rsidRDefault="002B51FD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/>
          <w:szCs w:val="24"/>
          <w:lang w:eastAsia="zh-HK"/>
        </w:rPr>
        <w:t>Other requirement</w:t>
      </w:r>
      <w:r w:rsidR="0064523B">
        <w:rPr>
          <w:rFonts w:ascii="Times New Roman" w:eastAsia="MingLiU" w:hAnsi="Times New Roman" w:cs="Times New Roman"/>
          <w:szCs w:val="24"/>
          <w:lang w:eastAsia="zh-HK"/>
        </w:rPr>
        <w:t>s</w:t>
      </w: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7117"/>
        <w:gridCol w:w="1842"/>
      </w:tblGrid>
      <w:tr w:rsidR="00BD39E1" w14:paraId="1D4364DC" w14:textId="77777777" w:rsidTr="00765C04">
        <w:trPr>
          <w:trHeight w:val="454"/>
        </w:trPr>
        <w:tc>
          <w:tcPr>
            <w:tcW w:w="7117" w:type="dxa"/>
          </w:tcPr>
          <w:p w14:paraId="3FB4F405" w14:textId="77777777" w:rsidR="00BD39E1" w:rsidRPr="00E409BC" w:rsidRDefault="004362D1">
            <w:pPr>
              <w:pStyle w:val="ListParagraph"/>
              <w:numPr>
                <w:ilvl w:val="0"/>
                <w:numId w:val="5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A radiographer who has received relevant training is assigned to provide support in each procedure room at time of operation</w:t>
            </w:r>
          </w:p>
        </w:tc>
        <w:tc>
          <w:tcPr>
            <w:tcW w:w="1842" w:type="dxa"/>
          </w:tcPr>
          <w:p w14:paraId="1C023F4E" w14:textId="77777777" w:rsidR="00BD39E1" w:rsidRPr="00E96B6C" w:rsidRDefault="00000000" w:rsidP="00920C0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2601272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D39E1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362D1" w14:paraId="3FC9BEF9" w14:textId="77777777" w:rsidTr="00765C04">
        <w:trPr>
          <w:trHeight w:val="454"/>
        </w:trPr>
        <w:tc>
          <w:tcPr>
            <w:tcW w:w="7117" w:type="dxa"/>
          </w:tcPr>
          <w:p w14:paraId="3D811760" w14:textId="77777777" w:rsidR="004362D1" w:rsidRDefault="004362D1" w:rsidP="004362D1">
            <w:pPr>
              <w:pStyle w:val="ListParagraph"/>
              <w:numPr>
                <w:ilvl w:val="0"/>
                <w:numId w:val="5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3C0451">
              <w:rPr>
                <w:rFonts w:ascii="Times New Roman" w:hAnsi="Times New Roman" w:cs="Times New Roman"/>
                <w:szCs w:val="24"/>
                <w:lang w:val="en-HK" w:eastAsia="zh-HK"/>
              </w:rPr>
              <w:t>A registered nurse who has been trained in the practice of invasive diagnostic / interventional cardiology is available at all times as the duty nurse-in-charge to supervise nursing care of the service</w:t>
            </w:r>
          </w:p>
        </w:tc>
        <w:tc>
          <w:tcPr>
            <w:tcW w:w="1842" w:type="dxa"/>
          </w:tcPr>
          <w:p w14:paraId="1C6A9458" w14:textId="77777777" w:rsidR="004362D1" w:rsidRPr="00E96B6C" w:rsidRDefault="00000000" w:rsidP="00920C0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35657172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362D1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362D1" w14:paraId="067EF080" w14:textId="77777777" w:rsidTr="00765C04">
        <w:trPr>
          <w:trHeight w:val="454"/>
        </w:trPr>
        <w:tc>
          <w:tcPr>
            <w:tcW w:w="7117" w:type="dxa"/>
          </w:tcPr>
          <w:p w14:paraId="39B0297A" w14:textId="77777777" w:rsidR="004362D1" w:rsidRPr="004362D1" w:rsidRDefault="004362D1" w:rsidP="00E409BC">
            <w:pPr>
              <w:pStyle w:val="ListParagraph"/>
              <w:numPr>
                <w:ilvl w:val="0"/>
                <w:numId w:val="5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AF37AA">
              <w:rPr>
                <w:rFonts w:ascii="Times New Roman" w:hAnsi="Times New Roman" w:cs="Times New Roman"/>
                <w:szCs w:val="24"/>
                <w:lang w:val="en-HK" w:eastAsia="zh-HK"/>
              </w:rPr>
              <w:t>Nurses who have received relevant training are assigned to assist the medical practitioner, provide care and support to the patient</w:t>
            </w:r>
          </w:p>
        </w:tc>
        <w:tc>
          <w:tcPr>
            <w:tcW w:w="1842" w:type="dxa"/>
          </w:tcPr>
          <w:p w14:paraId="3634110D" w14:textId="77777777" w:rsidR="004362D1" w:rsidRPr="00E96B6C" w:rsidRDefault="00000000" w:rsidP="00920C0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5691835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362D1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BD39E1" w14:paraId="0C3EB2E2" w14:textId="77777777" w:rsidTr="00765C04">
        <w:trPr>
          <w:trHeight w:val="454"/>
        </w:trPr>
        <w:tc>
          <w:tcPr>
            <w:tcW w:w="7117" w:type="dxa"/>
          </w:tcPr>
          <w:p w14:paraId="4EDD0AA2" w14:textId="77777777" w:rsidR="00BD39E1" w:rsidRPr="003C0451" w:rsidRDefault="004362D1" w:rsidP="00E409BC">
            <w:pPr>
              <w:pStyle w:val="ListParagraph"/>
              <w:numPr>
                <w:ilvl w:val="0"/>
                <w:numId w:val="5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E409BC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There is a medical </w:t>
            </w: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practitioner </w:t>
            </w:r>
            <w:r w:rsidRPr="00E409BC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or nurs</w:t>
            </w: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e</w:t>
            </w:r>
            <w:r w:rsidRPr="00E409BC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who holds a valid certificate in </w:t>
            </w:r>
            <w:r w:rsidRPr="00E409BC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Advanced Cardiac Life Support</w:t>
            </w:r>
            <w:r w:rsidRPr="00E409BC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E409BC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(ACLS) or equivalent</w:t>
            </w:r>
            <w:r w:rsidRPr="00E409BC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on duty when the service is in operation</w:t>
            </w:r>
            <w:r w:rsidRPr="003C0451" w:rsidDel="004362D1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</w:t>
            </w:r>
          </w:p>
        </w:tc>
        <w:tc>
          <w:tcPr>
            <w:tcW w:w="1842" w:type="dxa"/>
          </w:tcPr>
          <w:p w14:paraId="10EDC22B" w14:textId="77777777" w:rsidR="00BD39E1" w:rsidRPr="00E96B6C" w:rsidRDefault="00000000" w:rsidP="00920C0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884427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D39E1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5C61319C" w14:textId="77777777" w:rsidR="00BD39E1" w:rsidRDefault="00BD39E1" w:rsidP="00BD39E1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17B91FA4" w14:textId="77777777" w:rsidR="00BF7F4B" w:rsidRDefault="00BF7F4B" w:rsidP="00BF7F4B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Physical Conditions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BF7F4B" w14:paraId="559E9A73" w14:textId="77777777" w:rsidTr="00765C04">
        <w:trPr>
          <w:cantSplit/>
          <w:trHeight w:val="454"/>
        </w:trPr>
        <w:tc>
          <w:tcPr>
            <w:tcW w:w="7230" w:type="dxa"/>
          </w:tcPr>
          <w:p w14:paraId="33FF949F" w14:textId="77777777" w:rsidR="00BF7F4B" w:rsidRPr="002A59E3" w:rsidRDefault="00BF7F4B" w:rsidP="00167BC3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2A59E3">
              <w:rPr>
                <w:rFonts w:ascii="Times New Roman" w:hAnsi="Times New Roman" w:cs="Times New Roman"/>
                <w:szCs w:val="24"/>
                <w:lang w:val="en-HK" w:eastAsia="zh-HK"/>
              </w:rPr>
              <w:t>An emergency call system is available to call for assistance</w:t>
            </w:r>
            <w:r w:rsidRPr="002A59E3"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  <w:t xml:space="preserve"> </w:t>
            </w:r>
          </w:p>
        </w:tc>
        <w:tc>
          <w:tcPr>
            <w:tcW w:w="1842" w:type="dxa"/>
          </w:tcPr>
          <w:p w14:paraId="6EF55A85" w14:textId="77777777" w:rsidR="00BF7F4B" w:rsidRPr="00E96B6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95154729"/>
                <w:placeholder>
                  <w:docPart w:val="3561A5166C8148179478BEC7CAB5892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7F4B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BF7F4B" w14:paraId="4AB4B98E" w14:textId="77777777" w:rsidTr="00765C04">
        <w:trPr>
          <w:cantSplit/>
          <w:trHeight w:val="454"/>
        </w:trPr>
        <w:tc>
          <w:tcPr>
            <w:tcW w:w="7230" w:type="dxa"/>
          </w:tcPr>
          <w:p w14:paraId="40980A9D" w14:textId="77777777" w:rsidR="00BF7F4B" w:rsidRPr="002A59E3" w:rsidRDefault="00BF7F4B" w:rsidP="00167BC3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2A59E3">
              <w:rPr>
                <w:rFonts w:ascii="Times New Roman" w:hAnsi="Times New Roman" w:cs="Times New Roman"/>
                <w:szCs w:val="24"/>
                <w:lang w:val="en-HK" w:eastAsia="zh-HK"/>
              </w:rPr>
              <w:t>There are adequate staff to carry out emergency procedures in a timely manner</w:t>
            </w:r>
          </w:p>
        </w:tc>
        <w:tc>
          <w:tcPr>
            <w:tcW w:w="1842" w:type="dxa"/>
          </w:tcPr>
          <w:p w14:paraId="23DC04E6" w14:textId="77777777" w:rsidR="00BF7F4B" w:rsidRPr="00E96B6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480372067"/>
                <w:placeholder>
                  <w:docPart w:val="156BC06554D640E182B2A943F8BED27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F7F4B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123F59CD" w14:textId="77777777" w:rsidR="00BF7F4B" w:rsidRDefault="00BF7F4B" w:rsidP="00BD39E1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2364BF74" w14:textId="77777777" w:rsidR="00BD39E1" w:rsidRDefault="00BD39E1" w:rsidP="00BD39E1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Critical or Major Equipment</w:t>
      </w:r>
    </w:p>
    <w:p w14:paraId="6B117E89" w14:textId="77777777" w:rsidR="00BD39E1" w:rsidRPr="001F72BD" w:rsidRDefault="001F72BD" w:rsidP="00E96B6C">
      <w:pPr>
        <w:pStyle w:val="ListParagraph"/>
        <w:numPr>
          <w:ilvl w:val="1"/>
          <w:numId w:val="17"/>
        </w:numPr>
        <w:ind w:leftChars="0"/>
        <w:rPr>
          <w:rFonts w:ascii="Times New Roman" w:eastAsia="MingLiU" w:hAnsi="Times New Roman" w:cs="Times New Roman"/>
          <w:i/>
          <w:szCs w:val="24"/>
          <w:lang w:eastAsia="zh-HK"/>
        </w:rPr>
      </w:pPr>
      <w:r w:rsidRPr="001F72BD">
        <w:rPr>
          <w:rFonts w:ascii="Times New Roman" w:eastAsia="MingLiU" w:hAnsi="Times New Roman" w:cs="Times New Roman"/>
          <w:szCs w:val="24"/>
          <w:lang w:eastAsia="zh-HK"/>
        </w:rPr>
        <w:t xml:space="preserve"> </w:t>
      </w:r>
      <w:r w:rsidR="004C19ED" w:rsidRPr="001F72BD">
        <w:rPr>
          <w:rFonts w:ascii="Times New Roman" w:eastAsia="MingLiU" w:hAnsi="Times New Roman" w:cs="Times New Roman"/>
          <w:szCs w:val="24"/>
          <w:lang w:eastAsia="zh-HK"/>
        </w:rPr>
        <w:t>Equipment</w:t>
      </w:r>
      <w:r w:rsidR="00AF37AA" w:rsidRPr="001F72BD">
        <w:rPr>
          <w:rFonts w:ascii="Times New Roman" w:eastAsia="MingLiU" w:hAnsi="Times New Roman" w:cs="Times New Roman"/>
          <w:szCs w:val="24"/>
          <w:lang w:eastAsia="zh-HK"/>
        </w:rPr>
        <w:t xml:space="preserve"> </w:t>
      </w:r>
      <w:r w:rsidR="00AF37AA" w:rsidRPr="001F72BD">
        <w:rPr>
          <w:rFonts w:ascii="Times New Roman" w:eastAsia="MingLiU" w:hAnsi="Times New Roman" w:cs="Times New Roman"/>
          <w:szCs w:val="24"/>
        </w:rPr>
        <w:t>List</w:t>
      </w:r>
      <w:r>
        <w:rPr>
          <w:rFonts w:ascii="Times New Roman" w:eastAsia="MingLiU" w:hAnsi="Times New Roman" w:cs="Times New Roman"/>
          <w:i/>
          <w:szCs w:val="24"/>
          <w:lang w:eastAsia="zh-HK"/>
        </w:rPr>
        <w:t xml:space="preserve"> </w:t>
      </w:r>
      <w:r w:rsidR="00BD39E1" w:rsidRPr="001F72BD">
        <w:rPr>
          <w:rFonts w:ascii="Times New Roman" w:eastAsia="MingLiU" w:hAnsi="Times New Roman" w:cs="Times New Roman"/>
          <w:i/>
          <w:szCs w:val="24"/>
          <w:lang w:eastAsia="zh-HK"/>
        </w:rPr>
        <w:t>(e.g. cardiac catheteri</w:t>
      </w:r>
      <w:r w:rsidR="004C19ED" w:rsidRPr="001F72BD">
        <w:rPr>
          <w:rFonts w:ascii="Times New Roman" w:eastAsia="MingLiU" w:hAnsi="Times New Roman" w:cs="Times New Roman"/>
          <w:i/>
          <w:szCs w:val="24"/>
          <w:lang w:eastAsia="zh-HK"/>
        </w:rPr>
        <w:t>s</w:t>
      </w:r>
      <w:r w:rsidR="00BD39E1" w:rsidRPr="001F72BD">
        <w:rPr>
          <w:rFonts w:ascii="Times New Roman" w:eastAsia="MingLiU" w:hAnsi="Times New Roman" w:cs="Times New Roman"/>
          <w:i/>
          <w:szCs w:val="24"/>
          <w:lang w:eastAsia="zh-HK"/>
        </w:rPr>
        <w:t>ation equipment, patient monitor, etc.)</w:t>
      </w: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8"/>
        <w:gridCol w:w="1101"/>
        <w:gridCol w:w="1843"/>
        <w:gridCol w:w="1842"/>
      </w:tblGrid>
      <w:tr w:rsidR="007C5D39" w:rsidRPr="00F93A48" w14:paraId="455B9D17" w14:textId="77777777" w:rsidTr="00765C04">
        <w:trPr>
          <w:trHeight w:val="854"/>
          <w:tblHeader/>
        </w:trPr>
        <w:tc>
          <w:tcPr>
            <w:tcW w:w="4258" w:type="dxa"/>
            <w:shd w:val="clear" w:color="auto" w:fill="auto"/>
            <w:vAlign w:val="center"/>
            <w:hideMark/>
          </w:tcPr>
          <w:p w14:paraId="19302CDB" w14:textId="77777777" w:rsidR="007C5D39" w:rsidRPr="00E96B6C" w:rsidRDefault="007C5D39" w:rsidP="00920C07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E96B6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lastRenderedPageBreak/>
              <w:t xml:space="preserve">Type </w:t>
            </w:r>
            <w:r w:rsidRPr="00E96B6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  <w:t>of equipment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6835945D" w14:textId="77777777" w:rsidR="007C5D39" w:rsidRPr="00E96B6C" w:rsidRDefault="007C5D39" w:rsidP="00920C07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E96B6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Quantity</w:t>
            </w:r>
          </w:p>
        </w:tc>
        <w:tc>
          <w:tcPr>
            <w:tcW w:w="1843" w:type="dxa"/>
            <w:vAlign w:val="center"/>
          </w:tcPr>
          <w:p w14:paraId="6A89A693" w14:textId="77777777" w:rsidR="007C5D39" w:rsidRPr="00E96B6C" w:rsidRDefault="007C5D39" w:rsidP="00206522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E96B6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  <w:t>Schedule of maintenance as per the manufacturer’s recommendation</w:t>
            </w:r>
          </w:p>
        </w:tc>
        <w:tc>
          <w:tcPr>
            <w:tcW w:w="1842" w:type="dxa"/>
          </w:tcPr>
          <w:p w14:paraId="3DC839BB" w14:textId="77777777" w:rsidR="007C5D39" w:rsidRPr="00E96B6C" w:rsidRDefault="007C5D39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E96B6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Date of last service / maintenance</w:t>
            </w:r>
            <w:r w:rsidR="00C65C6A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#</w:t>
            </w:r>
          </w:p>
        </w:tc>
      </w:tr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2038490710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1416132432"/>
              <w:placeholder>
                <w:docPart w:val="DefaultPlaceholder_1081868578"/>
              </w:placeholder>
              <w15:repeatingSectionItem/>
            </w:sdtPr>
            <w:sdtContent>
              <w:tr w:rsidR="007C5D39" w:rsidRPr="00F93A48" w14:paraId="1D511AED" w14:textId="77777777" w:rsidTr="00765C04">
                <w:trPr>
                  <w:trHeight w:val="456"/>
                </w:trPr>
                <w:tc>
                  <w:tcPr>
                    <w:tcW w:w="4258" w:type="dxa"/>
                    <w:shd w:val="clear" w:color="auto" w:fill="auto"/>
                  </w:tcPr>
                  <w:p w14:paraId="66A6533F" w14:textId="77777777" w:rsidR="007C5D39" w:rsidRPr="00E96B6C" w:rsidRDefault="007C5D39" w:rsidP="007C5D39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01" w:type="dxa"/>
                    <w:shd w:val="clear" w:color="auto" w:fill="auto"/>
                    <w:hideMark/>
                  </w:tcPr>
                  <w:p w14:paraId="15D47434" w14:textId="77777777" w:rsidR="007C5D39" w:rsidRPr="00E96B6C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127A99FA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2" w:type="dxa"/>
                  </w:tcPr>
                  <w:p w14:paraId="0471D04F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623539416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-989482210"/>
              <w:placeholder>
                <w:docPart w:val="DefaultPlaceholder_1081868578"/>
              </w:placeholder>
              <w15:repeatingSectionItem/>
            </w:sdtPr>
            <w:sdtContent>
              <w:tr w:rsidR="007C5D39" w:rsidRPr="00F93A48" w14:paraId="1C449979" w14:textId="77777777" w:rsidTr="00765C04">
                <w:trPr>
                  <w:trHeight w:val="456"/>
                </w:trPr>
                <w:tc>
                  <w:tcPr>
                    <w:tcW w:w="4258" w:type="dxa"/>
                    <w:shd w:val="clear" w:color="auto" w:fill="auto"/>
                  </w:tcPr>
                  <w:p w14:paraId="4B82C0BA" w14:textId="77777777" w:rsidR="007C5D39" w:rsidRPr="00E96B6C" w:rsidRDefault="007C5D39" w:rsidP="007C5D39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01" w:type="dxa"/>
                    <w:shd w:val="clear" w:color="auto" w:fill="auto"/>
                    <w:hideMark/>
                  </w:tcPr>
                  <w:p w14:paraId="7228761C" w14:textId="77777777" w:rsidR="007C5D39" w:rsidRPr="00E96B6C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15480882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2" w:type="dxa"/>
                  </w:tcPr>
                  <w:p w14:paraId="077B3248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109476896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1280071445"/>
              <w:placeholder>
                <w:docPart w:val="DefaultPlaceholder_1081868578"/>
              </w:placeholder>
              <w15:repeatingSectionItem/>
            </w:sdtPr>
            <w:sdtContent>
              <w:tr w:rsidR="007C5D39" w:rsidRPr="00F93A48" w14:paraId="12A2B8AB" w14:textId="77777777" w:rsidTr="00765C04">
                <w:trPr>
                  <w:trHeight w:val="456"/>
                </w:trPr>
                <w:tc>
                  <w:tcPr>
                    <w:tcW w:w="4258" w:type="dxa"/>
                    <w:shd w:val="clear" w:color="auto" w:fill="auto"/>
                  </w:tcPr>
                  <w:p w14:paraId="0EC07BF8" w14:textId="77777777" w:rsidR="007C5D39" w:rsidRPr="00E96B6C" w:rsidRDefault="007C5D39" w:rsidP="007C5D39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01" w:type="dxa"/>
                    <w:shd w:val="clear" w:color="auto" w:fill="auto"/>
                    <w:hideMark/>
                  </w:tcPr>
                  <w:p w14:paraId="096097BD" w14:textId="77777777" w:rsidR="007C5D39" w:rsidRPr="00E96B6C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9A9DB71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2" w:type="dxa"/>
                  </w:tcPr>
                  <w:p w14:paraId="64545737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81587683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562753471"/>
              <w:placeholder>
                <w:docPart w:val="DefaultPlaceholder_1081868578"/>
              </w:placeholder>
              <w15:repeatingSectionItem/>
            </w:sdtPr>
            <w:sdtContent>
              <w:tr w:rsidR="007C5D39" w:rsidRPr="00F93A48" w14:paraId="05321C20" w14:textId="77777777" w:rsidTr="00765C04">
                <w:trPr>
                  <w:trHeight w:val="456"/>
                </w:trPr>
                <w:tc>
                  <w:tcPr>
                    <w:tcW w:w="4258" w:type="dxa"/>
                    <w:shd w:val="clear" w:color="auto" w:fill="auto"/>
                  </w:tcPr>
                  <w:p w14:paraId="079329E1" w14:textId="77777777" w:rsidR="007C5D39" w:rsidRPr="00E96B6C" w:rsidRDefault="007C5D39" w:rsidP="007C5D39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01" w:type="dxa"/>
                    <w:shd w:val="clear" w:color="auto" w:fill="auto"/>
                    <w:hideMark/>
                  </w:tcPr>
                  <w:p w14:paraId="33BA413B" w14:textId="77777777" w:rsidR="007C5D39" w:rsidRPr="00E96B6C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0B653985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2" w:type="dxa"/>
                  </w:tcPr>
                  <w:p w14:paraId="455C68ED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1596898652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298812410"/>
              <w:placeholder>
                <w:docPart w:val="DefaultPlaceholder_1081868578"/>
              </w:placeholder>
              <w15:repeatingSectionItem/>
            </w:sdtPr>
            <w:sdtContent>
              <w:tr w:rsidR="007C5D39" w:rsidRPr="00F93A48" w14:paraId="09FDF99F" w14:textId="77777777" w:rsidTr="00765C04">
                <w:trPr>
                  <w:trHeight w:val="456"/>
                </w:trPr>
                <w:tc>
                  <w:tcPr>
                    <w:tcW w:w="4258" w:type="dxa"/>
                    <w:shd w:val="clear" w:color="auto" w:fill="auto"/>
                  </w:tcPr>
                  <w:p w14:paraId="6E6DAACC" w14:textId="77777777" w:rsidR="007C5D39" w:rsidRPr="00E96B6C" w:rsidRDefault="007C5D39" w:rsidP="007C5D39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01" w:type="dxa"/>
                    <w:shd w:val="clear" w:color="auto" w:fill="auto"/>
                    <w:hideMark/>
                  </w:tcPr>
                  <w:p w14:paraId="003E56A4" w14:textId="77777777" w:rsidR="007C5D39" w:rsidRPr="00E96B6C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728E6EDF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2" w:type="dxa"/>
                  </w:tcPr>
                  <w:p w14:paraId="5D40620A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1961291673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1240908125"/>
              <w:placeholder>
                <w:docPart w:val="DefaultPlaceholder_1081868578"/>
              </w:placeholder>
              <w15:repeatingSectionItem/>
            </w:sdtPr>
            <w:sdtContent>
              <w:tr w:rsidR="007C5D39" w:rsidRPr="00F93A48" w14:paraId="7089273E" w14:textId="77777777" w:rsidTr="00765C04">
                <w:trPr>
                  <w:trHeight w:val="456"/>
                </w:trPr>
                <w:tc>
                  <w:tcPr>
                    <w:tcW w:w="4258" w:type="dxa"/>
                    <w:shd w:val="clear" w:color="auto" w:fill="auto"/>
                  </w:tcPr>
                  <w:p w14:paraId="6F5DF006" w14:textId="77777777" w:rsidR="007C5D39" w:rsidRPr="00E96B6C" w:rsidRDefault="007C5D39" w:rsidP="007C5D39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01" w:type="dxa"/>
                    <w:shd w:val="clear" w:color="auto" w:fill="auto"/>
                    <w:hideMark/>
                  </w:tcPr>
                  <w:p w14:paraId="01CDF6EB" w14:textId="77777777" w:rsidR="007C5D39" w:rsidRPr="00E96B6C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58635AA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2" w:type="dxa"/>
                  </w:tcPr>
                  <w:p w14:paraId="18C59F9E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95869727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960924710"/>
              <w:placeholder>
                <w:docPart w:val="DefaultPlaceholder_1081868578"/>
              </w:placeholder>
              <w15:repeatingSectionItem/>
            </w:sdtPr>
            <w:sdtContent>
              <w:tr w:rsidR="007C5D39" w:rsidRPr="00F93A48" w14:paraId="42367E1D" w14:textId="77777777" w:rsidTr="00765C04">
                <w:trPr>
                  <w:trHeight w:val="456"/>
                </w:trPr>
                <w:tc>
                  <w:tcPr>
                    <w:tcW w:w="4258" w:type="dxa"/>
                    <w:shd w:val="clear" w:color="auto" w:fill="auto"/>
                  </w:tcPr>
                  <w:p w14:paraId="58B3743A" w14:textId="77777777" w:rsidR="007C5D39" w:rsidRPr="00E96B6C" w:rsidRDefault="007C5D39" w:rsidP="007C5D39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01" w:type="dxa"/>
                    <w:shd w:val="clear" w:color="auto" w:fill="auto"/>
                  </w:tcPr>
                  <w:p w14:paraId="777EB4E7" w14:textId="77777777" w:rsidR="007C5D39" w:rsidRPr="00E96B6C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2EEE7F8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2" w:type="dxa"/>
                  </w:tcPr>
                  <w:p w14:paraId="3245FE38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35320644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824553723"/>
              <w:placeholder>
                <w:docPart w:val="DefaultPlaceholder_1081868578"/>
              </w:placeholder>
              <w15:repeatingSectionItem/>
            </w:sdtPr>
            <w:sdtContent>
              <w:tr w:rsidR="007C5D39" w:rsidRPr="00F93A48" w14:paraId="117DAD19" w14:textId="77777777" w:rsidTr="00765C04">
                <w:trPr>
                  <w:trHeight w:val="456"/>
                </w:trPr>
                <w:tc>
                  <w:tcPr>
                    <w:tcW w:w="4258" w:type="dxa"/>
                    <w:shd w:val="clear" w:color="auto" w:fill="auto"/>
                  </w:tcPr>
                  <w:p w14:paraId="3F90FB39" w14:textId="77777777" w:rsidR="007C5D39" w:rsidRPr="00E96B6C" w:rsidRDefault="007C5D39" w:rsidP="007C5D39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01" w:type="dxa"/>
                    <w:shd w:val="clear" w:color="auto" w:fill="auto"/>
                  </w:tcPr>
                  <w:p w14:paraId="380287A2" w14:textId="77777777" w:rsidR="007C5D39" w:rsidRPr="00E96B6C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41A2818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2" w:type="dxa"/>
                  </w:tcPr>
                  <w:p w14:paraId="0A80FD2F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1764833955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2043011257"/>
              <w:placeholder>
                <w:docPart w:val="DefaultPlaceholder_1081868578"/>
              </w:placeholder>
              <w15:repeatingSectionItem/>
            </w:sdtPr>
            <w:sdtContent>
              <w:tr w:rsidR="007C5D39" w:rsidRPr="00F93A48" w14:paraId="7226B55B" w14:textId="77777777" w:rsidTr="00765C04">
                <w:trPr>
                  <w:trHeight w:val="456"/>
                </w:trPr>
                <w:tc>
                  <w:tcPr>
                    <w:tcW w:w="4258" w:type="dxa"/>
                    <w:shd w:val="clear" w:color="auto" w:fill="auto"/>
                  </w:tcPr>
                  <w:p w14:paraId="1D665454" w14:textId="77777777" w:rsidR="007C5D39" w:rsidRPr="00E96B6C" w:rsidRDefault="007C5D39" w:rsidP="007C5D39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01" w:type="dxa"/>
                    <w:shd w:val="clear" w:color="auto" w:fill="auto"/>
                  </w:tcPr>
                  <w:p w14:paraId="79BDCF7D" w14:textId="77777777" w:rsidR="007C5D39" w:rsidRPr="00E96B6C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01CDD85D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2" w:type="dxa"/>
                  </w:tcPr>
                  <w:p w14:paraId="50F21544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139632273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990288784"/>
              <w:placeholder>
                <w:docPart w:val="DefaultPlaceholder_1081868578"/>
              </w:placeholder>
              <w15:repeatingSectionItem/>
            </w:sdtPr>
            <w:sdtContent>
              <w:tr w:rsidR="007C5D39" w:rsidRPr="00F93A48" w14:paraId="53D35BB6" w14:textId="77777777" w:rsidTr="00765C04">
                <w:trPr>
                  <w:trHeight w:val="456"/>
                </w:trPr>
                <w:tc>
                  <w:tcPr>
                    <w:tcW w:w="4258" w:type="dxa"/>
                    <w:shd w:val="clear" w:color="auto" w:fill="auto"/>
                  </w:tcPr>
                  <w:p w14:paraId="52086B3A" w14:textId="77777777" w:rsidR="007C5D39" w:rsidRPr="00E96B6C" w:rsidRDefault="007C5D39" w:rsidP="007C5D39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01" w:type="dxa"/>
                    <w:shd w:val="clear" w:color="auto" w:fill="auto"/>
                  </w:tcPr>
                  <w:p w14:paraId="280683FC" w14:textId="77777777" w:rsidR="007C5D39" w:rsidRPr="00E96B6C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1D023450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2" w:type="dxa"/>
                  </w:tcPr>
                  <w:p w14:paraId="789DABC3" w14:textId="77777777" w:rsidR="007C5D39" w:rsidRPr="00F93A48" w:rsidRDefault="007C5D39" w:rsidP="007C5D39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E96B6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E724954" w14:textId="77777777" w:rsidR="002B51FD" w:rsidRDefault="00C65C6A" w:rsidP="00E96B6C">
      <w:pPr>
        <w:pStyle w:val="ListParagraph"/>
        <w:ind w:leftChars="0"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</w:t>
      </w:r>
      <w:r w:rsidR="0064523B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 xml:space="preserve"> </w:t>
      </w:r>
      <w:r w:rsidR="002B51FD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Not applicable for new hospital</w:t>
      </w:r>
    </w:p>
    <w:p w14:paraId="31741127" w14:textId="77777777" w:rsidR="001F72BD" w:rsidRDefault="001F72BD" w:rsidP="00E96B6C">
      <w:pPr>
        <w:pStyle w:val="ListParagraph"/>
        <w:ind w:leftChars="0"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</w:p>
    <w:p w14:paraId="4CC2E5E6" w14:textId="77777777" w:rsidR="004C19ED" w:rsidRPr="002A59E3" w:rsidRDefault="001F72BD" w:rsidP="002A59E3">
      <w:pPr>
        <w:pStyle w:val="ListParagraph"/>
        <w:numPr>
          <w:ilvl w:val="1"/>
          <w:numId w:val="17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/>
          <w:szCs w:val="24"/>
          <w:lang w:eastAsia="zh-HK"/>
        </w:rPr>
        <w:t xml:space="preserve"> </w:t>
      </w:r>
      <w:r w:rsidR="004C19ED" w:rsidRPr="002A59E3">
        <w:rPr>
          <w:rFonts w:ascii="Times New Roman" w:eastAsia="MingLiU" w:hAnsi="Times New Roman" w:cs="Times New Roman"/>
          <w:szCs w:val="24"/>
          <w:lang w:eastAsia="zh-HK"/>
        </w:rPr>
        <w:t>Other requirement</w:t>
      </w:r>
      <w:r w:rsidR="002A59E3" w:rsidRPr="002A59E3">
        <w:rPr>
          <w:rFonts w:ascii="Times New Roman" w:eastAsia="MingLiU" w:hAnsi="Times New Roman" w:cs="Times New Roman"/>
          <w:szCs w:val="24"/>
          <w:lang w:eastAsia="zh-HK"/>
        </w:rPr>
        <w:t>s</w:t>
      </w: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6975"/>
        <w:gridCol w:w="1984"/>
      </w:tblGrid>
      <w:tr w:rsidR="004C19ED" w14:paraId="2A47F95F" w14:textId="77777777" w:rsidTr="00765C04">
        <w:trPr>
          <w:trHeight w:val="454"/>
        </w:trPr>
        <w:tc>
          <w:tcPr>
            <w:tcW w:w="6975" w:type="dxa"/>
          </w:tcPr>
          <w:p w14:paraId="6BFA9580" w14:textId="77777777" w:rsidR="004C19ED" w:rsidRPr="002A59E3" w:rsidRDefault="004C19ED" w:rsidP="00AF37AA">
            <w:pPr>
              <w:pStyle w:val="ListParagraph"/>
              <w:numPr>
                <w:ilvl w:val="0"/>
                <w:numId w:val="14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D57818">
              <w:rPr>
                <w:rFonts w:ascii="Times New Roman" w:hAnsi="Times New Roman" w:cs="Times New Roman"/>
                <w:szCs w:val="24"/>
                <w:lang w:val="en-HK" w:eastAsia="zh-HK"/>
              </w:rPr>
              <w:t>All relevant staff are provided with dosimeter to regularly monitor the radiation exposure level</w:t>
            </w:r>
          </w:p>
        </w:tc>
        <w:tc>
          <w:tcPr>
            <w:tcW w:w="1984" w:type="dxa"/>
          </w:tcPr>
          <w:p w14:paraId="07462D64" w14:textId="77777777" w:rsidR="004C19ED" w:rsidRPr="00E96B6C" w:rsidRDefault="00000000" w:rsidP="00BA3411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67634632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C19ED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A59E3" w:rsidRPr="00977536" w14:paraId="32D7CDDB" w14:textId="77777777" w:rsidTr="00765C04">
        <w:trPr>
          <w:trHeight w:val="454"/>
        </w:trPr>
        <w:tc>
          <w:tcPr>
            <w:tcW w:w="6975" w:type="dxa"/>
          </w:tcPr>
          <w:p w14:paraId="26367327" w14:textId="77777777" w:rsidR="002A59E3" w:rsidRPr="008852FE" w:rsidRDefault="002A59E3" w:rsidP="002A59E3">
            <w:pPr>
              <w:pStyle w:val="ListParagraph"/>
              <w:numPr>
                <w:ilvl w:val="0"/>
                <w:numId w:val="14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8852FE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All equipment is maintained at regular intervals </w:t>
            </w:r>
            <w:r w:rsidRPr="002A59E3">
              <w:rPr>
                <w:rFonts w:ascii="Times New Roman" w:hAnsi="Times New Roman" w:cs="Times New Roman"/>
                <w:szCs w:val="24"/>
                <w:lang w:val="en-HK" w:eastAsia="zh-HK"/>
              </w:rPr>
              <w:t>with records</w:t>
            </w:r>
          </w:p>
        </w:tc>
        <w:tc>
          <w:tcPr>
            <w:tcW w:w="1984" w:type="dxa"/>
          </w:tcPr>
          <w:p w14:paraId="11EC5724" w14:textId="77777777" w:rsidR="002A59E3" w:rsidRPr="00E96B6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999485469"/>
                <w:placeholder>
                  <w:docPart w:val="3FF48F2757A34E82B07B9C5906D22D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A59E3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A59E3" w14:paraId="0456A48C" w14:textId="77777777" w:rsidTr="00765C04">
        <w:trPr>
          <w:trHeight w:val="190"/>
        </w:trPr>
        <w:tc>
          <w:tcPr>
            <w:tcW w:w="6975" w:type="dxa"/>
          </w:tcPr>
          <w:p w14:paraId="1C0112DE" w14:textId="77777777" w:rsidR="002A59E3" w:rsidRPr="002A59E3" w:rsidRDefault="002A59E3" w:rsidP="002A59E3">
            <w:pPr>
              <w:pStyle w:val="ListParagraph"/>
              <w:numPr>
                <w:ilvl w:val="0"/>
                <w:numId w:val="14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2A59E3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 xml:space="preserve">There </w:t>
            </w:r>
            <w:r w:rsidRPr="002A59E3">
              <w:rPr>
                <w:rFonts w:ascii="Times New Roman" w:hAnsi="Times New Roman" w:cs="Times New Roman"/>
                <w:szCs w:val="24"/>
                <w:lang w:val="en-HK" w:eastAsia="zh-HK"/>
              </w:rPr>
              <w:t>are</w:t>
            </w:r>
            <w:r w:rsidRPr="002A59E3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 xml:space="preserve"> o</w:t>
            </w:r>
            <w:r w:rsidRPr="002A59E3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perating manuals and procedures for use of equipment </w:t>
            </w:r>
          </w:p>
        </w:tc>
        <w:tc>
          <w:tcPr>
            <w:tcW w:w="1984" w:type="dxa"/>
          </w:tcPr>
          <w:p w14:paraId="703D8CFC" w14:textId="77777777" w:rsidR="002A59E3" w:rsidRPr="00E96B6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50008918281747FBBBC84E893861C37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A59E3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A59E3" w14:paraId="0546D139" w14:textId="77777777" w:rsidTr="00765C04">
        <w:trPr>
          <w:trHeight w:val="454"/>
        </w:trPr>
        <w:tc>
          <w:tcPr>
            <w:tcW w:w="6975" w:type="dxa"/>
          </w:tcPr>
          <w:p w14:paraId="0AF35239" w14:textId="77777777" w:rsidR="002A59E3" w:rsidRPr="002A59E3" w:rsidRDefault="002A59E3" w:rsidP="002A59E3">
            <w:pPr>
              <w:pStyle w:val="ListParagraph"/>
              <w:numPr>
                <w:ilvl w:val="0"/>
                <w:numId w:val="14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2A59E3">
              <w:rPr>
                <w:rFonts w:ascii="Times New Roman" w:hAnsi="Times New Roman" w:cs="Times New Roman"/>
                <w:szCs w:val="24"/>
                <w:lang w:val="en-HK" w:eastAsia="zh-HK"/>
              </w:rPr>
              <w:t>There are procedures</w:t>
            </w:r>
            <w:r w:rsidRPr="002A59E3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 xml:space="preserve"> </w:t>
            </w:r>
            <w:r w:rsidRPr="002A59E3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and schedules for cleaning, disinfection and decontamination of equipment </w:t>
            </w:r>
          </w:p>
        </w:tc>
        <w:tc>
          <w:tcPr>
            <w:tcW w:w="1984" w:type="dxa"/>
          </w:tcPr>
          <w:p w14:paraId="33A6137F" w14:textId="77777777" w:rsidR="002A59E3" w:rsidRPr="00E96B6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49377D1651E64D9D8A1FBA383C85662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A59E3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A59E3" w14:paraId="066AEECB" w14:textId="77777777" w:rsidTr="00765C04">
        <w:trPr>
          <w:trHeight w:val="454"/>
        </w:trPr>
        <w:tc>
          <w:tcPr>
            <w:tcW w:w="6975" w:type="dxa"/>
          </w:tcPr>
          <w:p w14:paraId="08D52245" w14:textId="77777777" w:rsidR="002A59E3" w:rsidRPr="002A59E3" w:rsidRDefault="002A59E3" w:rsidP="002A59E3">
            <w:pPr>
              <w:pStyle w:val="ListParagraph"/>
              <w:numPr>
                <w:ilvl w:val="0"/>
                <w:numId w:val="14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2A59E3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 xml:space="preserve">Staff using </w:t>
            </w:r>
            <w:r w:rsidR="00AB6B85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medical </w:t>
            </w:r>
            <w:r w:rsidRPr="002A59E3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>equipment have completed training in the safe and proper use of the equipment</w:t>
            </w:r>
            <w:r w:rsidRPr="002A59E3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</w:t>
            </w:r>
          </w:p>
        </w:tc>
        <w:tc>
          <w:tcPr>
            <w:tcW w:w="1984" w:type="dxa"/>
          </w:tcPr>
          <w:p w14:paraId="73906B22" w14:textId="77777777" w:rsidR="002A59E3" w:rsidRPr="00E96B6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A1A96DCC45DD4E8091232B4FC04ADA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A59E3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A59E3" w14:paraId="14612D6F" w14:textId="77777777" w:rsidTr="00765C04">
        <w:trPr>
          <w:trHeight w:val="454"/>
        </w:trPr>
        <w:tc>
          <w:tcPr>
            <w:tcW w:w="6975" w:type="dxa"/>
          </w:tcPr>
          <w:p w14:paraId="4F57838A" w14:textId="77777777" w:rsidR="002A59E3" w:rsidRPr="002A59E3" w:rsidRDefault="002A59E3" w:rsidP="002A59E3">
            <w:pPr>
              <w:pStyle w:val="ListParagraph"/>
              <w:numPr>
                <w:ilvl w:val="0"/>
                <w:numId w:val="14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2A59E3">
              <w:rPr>
                <w:rFonts w:ascii="Times New Roman" w:hAnsi="Times New Roman" w:cs="Times New Roman"/>
                <w:szCs w:val="24"/>
                <w:lang w:val="en-HK" w:eastAsia="zh-HK"/>
              </w:rPr>
              <w:t>There is preventive maintenance schedule established for all critical or major equipment</w:t>
            </w:r>
          </w:p>
        </w:tc>
        <w:tc>
          <w:tcPr>
            <w:tcW w:w="1984" w:type="dxa"/>
          </w:tcPr>
          <w:p w14:paraId="6B5E1BE6" w14:textId="77777777" w:rsidR="002A59E3" w:rsidRPr="00E96B6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8FCA5DD631B348608D939183B69059E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A59E3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11375" w14:paraId="38C5B2BF" w14:textId="77777777" w:rsidTr="00765C04">
        <w:trPr>
          <w:trHeight w:val="454"/>
        </w:trPr>
        <w:tc>
          <w:tcPr>
            <w:tcW w:w="6975" w:type="dxa"/>
          </w:tcPr>
          <w:p w14:paraId="6F18BDEF" w14:textId="77777777" w:rsidR="00211375" w:rsidRPr="002A59E3" w:rsidRDefault="00211375" w:rsidP="002A59E3">
            <w:pPr>
              <w:pStyle w:val="ListParagraph"/>
              <w:numPr>
                <w:ilvl w:val="0"/>
                <w:numId w:val="14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211375">
              <w:rPr>
                <w:rFonts w:ascii="Times New Roman" w:hAnsi="Times New Roman" w:cs="Times New Roman"/>
                <w:szCs w:val="24"/>
                <w:lang w:val="en-HK" w:eastAsia="zh-HK"/>
              </w:rPr>
              <w:t>All relevant staff must be provided with dosimeter to continuously monitor their radiation exposure level</w:t>
            </w:r>
            <w:r w:rsidRPr="00211375">
              <w:rPr>
                <w:rFonts w:ascii="Times New Roman" w:hAnsi="Times New Roman" w:cs="Times New Roman"/>
                <w:szCs w:val="24"/>
                <w:lang w:val="en-GB" w:eastAsia="zh-HK"/>
              </w:rPr>
              <w:t xml:space="preserve"> according to the Radiation Ordinance (Cap. 303) while engaging in radiation work or handling of radioactive substances</w:t>
            </w:r>
          </w:p>
        </w:tc>
        <w:tc>
          <w:tcPr>
            <w:tcW w:w="1984" w:type="dxa"/>
          </w:tcPr>
          <w:p w14:paraId="233B6606" w14:textId="77777777" w:rsidR="00211375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811996355"/>
                <w:placeholder>
                  <w:docPart w:val="BF9C710456D141DE8FFB3C58B5443E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11375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13671691" w14:textId="77777777" w:rsidR="002A59E3" w:rsidRPr="005C1570" w:rsidRDefault="002A59E3" w:rsidP="00BD39E1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74D96F98" w14:textId="77777777" w:rsidR="00BD39E1" w:rsidRDefault="004362D1" w:rsidP="00BD39E1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Service Delivery and Care Process</w:t>
      </w: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6975"/>
        <w:gridCol w:w="1984"/>
      </w:tblGrid>
      <w:tr w:rsidR="00206522" w14:paraId="0AC639B1" w14:textId="77777777" w:rsidTr="00765C04">
        <w:trPr>
          <w:trHeight w:val="454"/>
        </w:trPr>
        <w:tc>
          <w:tcPr>
            <w:tcW w:w="6975" w:type="dxa"/>
          </w:tcPr>
          <w:p w14:paraId="549B1FE4" w14:textId="77777777" w:rsidR="00206522" w:rsidRPr="00E409BC" w:rsidRDefault="00206522" w:rsidP="00F12C61">
            <w:pPr>
              <w:pStyle w:val="ListParagraph"/>
              <w:numPr>
                <w:ilvl w:val="0"/>
                <w:numId w:val="6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There are policies and procedures for admission and aftercare of patients including patient education programmes</w:t>
            </w:r>
          </w:p>
        </w:tc>
        <w:tc>
          <w:tcPr>
            <w:tcW w:w="1984" w:type="dxa"/>
          </w:tcPr>
          <w:p w14:paraId="5E234977" w14:textId="77777777" w:rsidR="00206522" w:rsidRPr="00E96B6C" w:rsidRDefault="00000000" w:rsidP="00920C0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63075264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6522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06522" w14:paraId="1EEBCF29" w14:textId="77777777" w:rsidTr="00765C04">
        <w:trPr>
          <w:trHeight w:val="454"/>
        </w:trPr>
        <w:tc>
          <w:tcPr>
            <w:tcW w:w="6975" w:type="dxa"/>
          </w:tcPr>
          <w:p w14:paraId="719FFE82" w14:textId="77777777" w:rsidR="00206522" w:rsidRPr="00E409BC" w:rsidRDefault="00206522" w:rsidP="00E409BC">
            <w:pPr>
              <w:pStyle w:val="ListParagraph"/>
              <w:numPr>
                <w:ilvl w:val="0"/>
                <w:numId w:val="6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are policies and procedures for aseptic practices and 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radiological safety</w:t>
            </w:r>
          </w:p>
        </w:tc>
        <w:tc>
          <w:tcPr>
            <w:tcW w:w="1984" w:type="dxa"/>
          </w:tcPr>
          <w:p w14:paraId="21F3BECF" w14:textId="77777777" w:rsidR="00206522" w:rsidRPr="00E96B6C" w:rsidRDefault="00000000" w:rsidP="00920C0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94082011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06522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F707A0" w14:paraId="37EB0997" w14:textId="77777777" w:rsidTr="00765C04">
        <w:trPr>
          <w:trHeight w:val="454"/>
        </w:trPr>
        <w:tc>
          <w:tcPr>
            <w:tcW w:w="6975" w:type="dxa"/>
          </w:tcPr>
          <w:p w14:paraId="57772811" w14:textId="77777777" w:rsidR="00F707A0" w:rsidRPr="009B01EB" w:rsidRDefault="00F707A0" w:rsidP="00F707A0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B01EB">
              <w:rPr>
                <w:rFonts w:ascii="Times New Roman" w:hAnsi="Times New Roman" w:cs="Times New Roman"/>
                <w:szCs w:val="24"/>
                <w:lang w:eastAsia="zh-HK"/>
              </w:rPr>
              <w:t>If the service is operated by a separate entity in</w:t>
            </w:r>
            <w:r w:rsidRPr="009B01EB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9B01EB">
              <w:rPr>
                <w:rFonts w:ascii="Times New Roman" w:hAnsi="Times New Roman" w:cs="Times New Roman"/>
                <w:szCs w:val="24"/>
                <w:lang w:eastAsia="zh-HK"/>
              </w:rPr>
              <w:t>the hospital, mechanism exists to monitor the quality of</w:t>
            </w:r>
            <w:r w:rsidRPr="009B01EB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9B01EB">
              <w:rPr>
                <w:rFonts w:ascii="Times New Roman" w:hAnsi="Times New Roman" w:cs="Times New Roman"/>
                <w:szCs w:val="24"/>
                <w:lang w:eastAsia="zh-HK"/>
              </w:rPr>
              <w:t>services provided by the entity</w:t>
            </w:r>
            <w:r w:rsidRPr="009B01EB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</w:p>
        </w:tc>
        <w:tc>
          <w:tcPr>
            <w:tcW w:w="1984" w:type="dxa"/>
          </w:tcPr>
          <w:p w14:paraId="1148FBA8" w14:textId="77777777" w:rsidR="00F707A0" w:rsidRPr="00E96B6C" w:rsidRDefault="00000000" w:rsidP="00F707A0">
            <w:pPr>
              <w:jc w:val="center"/>
              <w:rPr>
                <w:rFonts w:ascii="Times New Roman" w:hAnsi="Times New Roman" w:cs="Times New Roman"/>
                <w:szCs w:val="24"/>
                <w:lang w:val="en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2066252800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F707A0" w:rsidRPr="00E3393B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4EDBAA1D" w14:textId="77777777" w:rsidR="00480E97" w:rsidRPr="00744C40" w:rsidRDefault="00480E97" w:rsidP="00BD01C7">
      <w:pPr>
        <w:widowControl/>
        <w:jc w:val="both"/>
      </w:pPr>
    </w:p>
    <w:sectPr w:rsidR="00480E97" w:rsidRPr="00744C40" w:rsidSect="00391C97">
      <w:footerReference w:type="default" r:id="rId8"/>
      <w:pgSz w:w="11906" w:h="16838"/>
      <w:pgMar w:top="1134" w:right="1558" w:bottom="1134" w:left="1134" w:header="851" w:footer="5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3C6B2" w14:textId="77777777" w:rsidR="00ED3EF4" w:rsidRDefault="00ED3EF4" w:rsidP="00BC0B61">
      <w:r>
        <w:separator/>
      </w:r>
    </w:p>
  </w:endnote>
  <w:endnote w:type="continuationSeparator" w:id="0">
    <w:p w14:paraId="1572128E" w14:textId="77777777" w:rsidR="00ED3EF4" w:rsidRDefault="00ED3EF4" w:rsidP="00BC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53613" w14:textId="5177312F" w:rsidR="00F65AE0" w:rsidRPr="00F65AE0" w:rsidRDefault="003C2E53" w:rsidP="00391C97">
    <w:pPr>
      <w:pStyle w:val="Footer"/>
      <w:pBdr>
        <w:top w:val="single" w:sz="4" w:space="1" w:color="auto"/>
      </w:pBdr>
      <w:tabs>
        <w:tab w:val="clear" w:pos="4153"/>
        <w:tab w:val="center" w:pos="4536"/>
      </w:tabs>
      <w:rPr>
        <w:rFonts w:ascii="Times New Roman" w:hAnsi="Times New Roman" w:cs="Times New Roman"/>
        <w:sz w:val="22"/>
        <w:szCs w:val="22"/>
      </w:rPr>
    </w:pPr>
    <w:r w:rsidRPr="00184EDF">
      <w:rPr>
        <w:rFonts w:ascii="Times New Roman" w:hAnsi="Times New Roman" w:cs="Times New Roman"/>
        <w:sz w:val="22"/>
        <w:szCs w:val="22"/>
      </w:rPr>
      <w:t>PHF 110 (</w:t>
    </w:r>
    <w:r w:rsidR="00356F66">
      <w:rPr>
        <w:rFonts w:ascii="Times New Roman" w:hAnsi="Times New Roman" w:cs="Times New Roman"/>
        <w:sz w:val="22"/>
        <w:szCs w:val="22"/>
      </w:rPr>
      <w:t>2</w:t>
    </w:r>
    <w:r w:rsidRPr="00184EDF">
      <w:rPr>
        <w:rFonts w:ascii="Times New Roman" w:hAnsi="Times New Roman" w:cs="Times New Roman"/>
        <w:sz w:val="22"/>
        <w:szCs w:val="22"/>
      </w:rPr>
      <w:t>/202</w:t>
    </w:r>
    <w:r w:rsidR="00356F66">
      <w:rPr>
        <w:rFonts w:ascii="Times New Roman" w:hAnsi="Times New Roman" w:cs="Times New Roman"/>
        <w:sz w:val="22"/>
        <w:szCs w:val="22"/>
      </w:rPr>
      <w:t>5</w:t>
    </w:r>
    <w:r w:rsidRPr="00184EDF">
      <w:rPr>
        <w:rFonts w:ascii="Times New Roman" w:hAnsi="Times New Roman" w:cs="Times New Roman"/>
        <w:sz w:val="22"/>
        <w:szCs w:val="22"/>
      </w:rPr>
      <w:t>)</w:t>
    </w:r>
    <w:r w:rsidR="00391C97">
      <w:rPr>
        <w:rFonts w:ascii="Times New Roman" w:hAnsi="Times New Roman" w:cs="Times New Roman"/>
        <w:sz w:val="22"/>
        <w:szCs w:val="22"/>
      </w:rPr>
      <w:tab/>
    </w:r>
    <w:r w:rsidR="00F65AE0" w:rsidRPr="00F65AE0">
      <w:rPr>
        <w:rFonts w:ascii="Times New Roman" w:hAnsi="Times New Roman" w:cs="Times New Roman"/>
        <w:b/>
        <w:sz w:val="22"/>
        <w:szCs w:val="22"/>
      </w:rPr>
      <w:t>B</w:t>
    </w:r>
    <w:r w:rsidR="004F23F6">
      <w:rPr>
        <w:rFonts w:ascii="Times New Roman" w:hAnsi="Times New Roman" w:cs="Times New Roman" w:hint="eastAsia"/>
        <w:b/>
        <w:sz w:val="22"/>
        <w:szCs w:val="22"/>
      </w:rPr>
      <w:t>5</w:t>
    </w:r>
    <w:r w:rsidR="00F65AE0" w:rsidRPr="00F65AE0">
      <w:rPr>
        <w:rFonts w:ascii="Times New Roman" w:hAnsi="Times New Roman" w:cs="Times New Roman"/>
        <w:sz w:val="22"/>
        <w:szCs w:val="22"/>
      </w:rPr>
      <w:t xml:space="preserve">: Page </w:t>
    </w:r>
    <w:r w:rsidR="00F65AE0" w:rsidRPr="00F65AE0">
      <w:rPr>
        <w:rFonts w:ascii="Times New Roman" w:hAnsi="Times New Roman" w:cs="Times New Roman"/>
        <w:sz w:val="22"/>
        <w:szCs w:val="22"/>
      </w:rPr>
      <w:fldChar w:fldCharType="begin"/>
    </w:r>
    <w:r w:rsidR="00F65AE0" w:rsidRPr="00F65AE0">
      <w:rPr>
        <w:rFonts w:ascii="Times New Roman" w:hAnsi="Times New Roman" w:cs="Times New Roman"/>
        <w:sz w:val="22"/>
        <w:szCs w:val="22"/>
      </w:rPr>
      <w:instrText xml:space="preserve"> PAGE  \* Arabic  \* MERGEFORMAT </w:instrText>
    </w:r>
    <w:r w:rsidR="00F65AE0" w:rsidRPr="00F65AE0">
      <w:rPr>
        <w:rFonts w:ascii="Times New Roman" w:hAnsi="Times New Roman" w:cs="Times New Roman"/>
        <w:sz w:val="22"/>
        <w:szCs w:val="22"/>
      </w:rPr>
      <w:fldChar w:fldCharType="separate"/>
    </w:r>
    <w:r w:rsidR="00184EDF">
      <w:rPr>
        <w:rFonts w:ascii="Times New Roman" w:hAnsi="Times New Roman" w:cs="Times New Roman"/>
        <w:noProof/>
        <w:sz w:val="22"/>
        <w:szCs w:val="22"/>
      </w:rPr>
      <w:t>1</w:t>
    </w:r>
    <w:r w:rsidR="00F65AE0" w:rsidRPr="00F65AE0">
      <w:rPr>
        <w:rFonts w:ascii="Times New Roman" w:hAnsi="Times New Roman" w:cs="Times New Roman"/>
        <w:sz w:val="22"/>
        <w:szCs w:val="22"/>
      </w:rPr>
      <w:fldChar w:fldCharType="end"/>
    </w:r>
    <w:r w:rsidR="00F65AE0" w:rsidRPr="00F65AE0">
      <w:rPr>
        <w:rFonts w:ascii="Times New Roman" w:hAnsi="Times New Roman" w:cs="Times New Roman"/>
        <w:sz w:val="22"/>
        <w:szCs w:val="22"/>
      </w:rPr>
      <w:t xml:space="preserve"> of </w:t>
    </w:r>
    <w:r w:rsidR="00F65AE0" w:rsidRPr="00F65AE0">
      <w:rPr>
        <w:rFonts w:ascii="Times New Roman" w:hAnsi="Times New Roman" w:cs="Times New Roman"/>
        <w:sz w:val="22"/>
        <w:szCs w:val="22"/>
      </w:rPr>
      <w:fldChar w:fldCharType="begin"/>
    </w:r>
    <w:r w:rsidR="00F65AE0" w:rsidRPr="00F65AE0">
      <w:rPr>
        <w:rFonts w:ascii="Times New Roman" w:hAnsi="Times New Roman" w:cs="Times New Roman"/>
        <w:sz w:val="22"/>
        <w:szCs w:val="22"/>
      </w:rPr>
      <w:instrText xml:space="preserve"> NUMPAGES   \* MERGEFORMAT </w:instrText>
    </w:r>
    <w:r w:rsidR="00F65AE0" w:rsidRPr="00F65AE0">
      <w:rPr>
        <w:rFonts w:ascii="Times New Roman" w:hAnsi="Times New Roman" w:cs="Times New Roman"/>
        <w:sz w:val="22"/>
        <w:szCs w:val="22"/>
      </w:rPr>
      <w:fldChar w:fldCharType="separate"/>
    </w:r>
    <w:r w:rsidR="00184EDF">
      <w:rPr>
        <w:rFonts w:ascii="Times New Roman" w:hAnsi="Times New Roman" w:cs="Times New Roman"/>
        <w:noProof/>
        <w:sz w:val="22"/>
        <w:szCs w:val="22"/>
      </w:rPr>
      <w:t>4</w:t>
    </w:r>
    <w:r w:rsidR="00F65AE0" w:rsidRPr="00F65AE0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D7E3" w14:textId="77777777" w:rsidR="00ED3EF4" w:rsidRDefault="00ED3EF4" w:rsidP="00BC0B61">
      <w:r>
        <w:separator/>
      </w:r>
    </w:p>
  </w:footnote>
  <w:footnote w:type="continuationSeparator" w:id="0">
    <w:p w14:paraId="1ABE5036" w14:textId="77777777" w:rsidR="00ED3EF4" w:rsidRDefault="00ED3EF4" w:rsidP="00BC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121F"/>
    <w:multiLevelType w:val="hybridMultilevel"/>
    <w:tmpl w:val="A8D0E4E8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5D0421"/>
    <w:multiLevelType w:val="hybridMultilevel"/>
    <w:tmpl w:val="3B4E7594"/>
    <w:lvl w:ilvl="0" w:tplc="1540B9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E6796"/>
    <w:multiLevelType w:val="hybridMultilevel"/>
    <w:tmpl w:val="438258D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033E08"/>
    <w:multiLevelType w:val="multilevel"/>
    <w:tmpl w:val="CF4EA09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2C683EA2"/>
    <w:multiLevelType w:val="hybridMultilevel"/>
    <w:tmpl w:val="21F87C2C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3D1CD2"/>
    <w:multiLevelType w:val="hybridMultilevel"/>
    <w:tmpl w:val="B61E2436"/>
    <w:lvl w:ilvl="0" w:tplc="78525E3A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330F91"/>
    <w:multiLevelType w:val="hybridMultilevel"/>
    <w:tmpl w:val="D6EE114A"/>
    <w:lvl w:ilvl="0" w:tplc="03BEDD04">
      <w:start w:val="5"/>
      <w:numFmt w:val="decimal"/>
      <w:lvlText w:val="%1.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DA4EEC"/>
    <w:multiLevelType w:val="hybridMultilevel"/>
    <w:tmpl w:val="08C6DCBC"/>
    <w:lvl w:ilvl="0" w:tplc="3DB46E5A">
      <w:start w:val="1"/>
      <w:numFmt w:val="decimal"/>
      <w:lvlText w:val="%1.2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EF15432"/>
    <w:multiLevelType w:val="multilevel"/>
    <w:tmpl w:val="8826A9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20520F"/>
    <w:multiLevelType w:val="hybridMultilevel"/>
    <w:tmpl w:val="C40A31EC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853226"/>
    <w:multiLevelType w:val="hybridMultilevel"/>
    <w:tmpl w:val="47BA355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A72025"/>
    <w:multiLevelType w:val="hybridMultilevel"/>
    <w:tmpl w:val="A3E2870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DD383F"/>
    <w:multiLevelType w:val="hybridMultilevel"/>
    <w:tmpl w:val="F0187AD8"/>
    <w:lvl w:ilvl="0" w:tplc="933A836A">
      <w:start w:val="1"/>
      <w:numFmt w:val="decimal"/>
      <w:lvlText w:val="%1.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F50E08"/>
    <w:multiLevelType w:val="hybridMultilevel"/>
    <w:tmpl w:val="E68ADFA4"/>
    <w:lvl w:ilvl="0" w:tplc="1EF4DD98">
      <w:start w:val="6"/>
      <w:numFmt w:val="decimal"/>
      <w:lvlText w:val="%1.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B43D1D"/>
    <w:multiLevelType w:val="hybridMultilevel"/>
    <w:tmpl w:val="82FEDB22"/>
    <w:lvl w:ilvl="0" w:tplc="1FD6B3AE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F0664"/>
    <w:multiLevelType w:val="multilevel"/>
    <w:tmpl w:val="FA1C942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5C0B5F38"/>
    <w:multiLevelType w:val="hybridMultilevel"/>
    <w:tmpl w:val="41025F10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07419E"/>
    <w:multiLevelType w:val="hybridMultilevel"/>
    <w:tmpl w:val="1C707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0A3047"/>
    <w:multiLevelType w:val="hybridMultilevel"/>
    <w:tmpl w:val="AD3EB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0023940">
    <w:abstractNumId w:val="16"/>
  </w:num>
  <w:num w:numId="2" w16cid:durableId="536285537">
    <w:abstractNumId w:val="12"/>
  </w:num>
  <w:num w:numId="3" w16cid:durableId="1627157267">
    <w:abstractNumId w:val="11"/>
  </w:num>
  <w:num w:numId="4" w16cid:durableId="1360082182">
    <w:abstractNumId w:val="3"/>
  </w:num>
  <w:num w:numId="5" w16cid:durableId="2105874993">
    <w:abstractNumId w:val="10"/>
  </w:num>
  <w:num w:numId="6" w16cid:durableId="1202397404">
    <w:abstractNumId w:val="0"/>
  </w:num>
  <w:num w:numId="7" w16cid:durableId="78143956">
    <w:abstractNumId w:val="19"/>
  </w:num>
  <w:num w:numId="8" w16cid:durableId="1942451266">
    <w:abstractNumId w:val="18"/>
  </w:num>
  <w:num w:numId="9" w16cid:durableId="256794616">
    <w:abstractNumId w:val="17"/>
  </w:num>
  <w:num w:numId="10" w16cid:durableId="1596130451">
    <w:abstractNumId w:val="5"/>
  </w:num>
  <w:num w:numId="11" w16cid:durableId="973214458">
    <w:abstractNumId w:val="13"/>
  </w:num>
  <w:num w:numId="12" w16cid:durableId="1820922186">
    <w:abstractNumId w:val="7"/>
  </w:num>
  <w:num w:numId="13" w16cid:durableId="847448860">
    <w:abstractNumId w:val="8"/>
  </w:num>
  <w:num w:numId="14" w16cid:durableId="417600506">
    <w:abstractNumId w:val="6"/>
  </w:num>
  <w:num w:numId="15" w16cid:durableId="1167283277">
    <w:abstractNumId w:val="1"/>
  </w:num>
  <w:num w:numId="16" w16cid:durableId="1428454240">
    <w:abstractNumId w:val="14"/>
  </w:num>
  <w:num w:numId="17" w16cid:durableId="2131238917">
    <w:abstractNumId w:val="9"/>
  </w:num>
  <w:num w:numId="18" w16cid:durableId="193271045">
    <w:abstractNumId w:val="2"/>
  </w:num>
  <w:num w:numId="19" w16cid:durableId="878056998">
    <w:abstractNumId w:val="4"/>
  </w:num>
  <w:num w:numId="20" w16cid:durableId="17720436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documentProtection w:edit="forms" w:enforcement="1" w:cryptProviderType="rsaAES" w:cryptAlgorithmClass="hash" w:cryptAlgorithmType="typeAny" w:cryptAlgorithmSid="14" w:cryptSpinCount="100000" w:hash="IriZCJMDZ/cRxc38IQtQHaKtMuDljY4qyIgJtOHb/EPJ1yKvg8GBTHfLGuJ4aIagai72az6TUPLYSrSmD2r3xg==" w:salt="b/iU3v1ihgT0fcO8xKMob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E1"/>
    <w:rsid w:val="00006EBD"/>
    <w:rsid w:val="00027FE9"/>
    <w:rsid w:val="00076770"/>
    <w:rsid w:val="000E555A"/>
    <w:rsid w:val="00101779"/>
    <w:rsid w:val="00107945"/>
    <w:rsid w:val="00135E55"/>
    <w:rsid w:val="00184EDF"/>
    <w:rsid w:val="00194566"/>
    <w:rsid w:val="001C7B77"/>
    <w:rsid w:val="001E15A1"/>
    <w:rsid w:val="001F45CF"/>
    <w:rsid w:val="001F72BD"/>
    <w:rsid w:val="00205449"/>
    <w:rsid w:val="00206522"/>
    <w:rsid w:val="00211375"/>
    <w:rsid w:val="00243285"/>
    <w:rsid w:val="00254B10"/>
    <w:rsid w:val="00254EE4"/>
    <w:rsid w:val="00257960"/>
    <w:rsid w:val="002A2F66"/>
    <w:rsid w:val="002A59E3"/>
    <w:rsid w:val="002B51FD"/>
    <w:rsid w:val="00305D12"/>
    <w:rsid w:val="00356035"/>
    <w:rsid w:val="00356F66"/>
    <w:rsid w:val="00361CF0"/>
    <w:rsid w:val="00373819"/>
    <w:rsid w:val="00391C97"/>
    <w:rsid w:val="00397A54"/>
    <w:rsid w:val="003A4632"/>
    <w:rsid w:val="003C0451"/>
    <w:rsid w:val="003C2E53"/>
    <w:rsid w:val="003E0FA2"/>
    <w:rsid w:val="004125FC"/>
    <w:rsid w:val="004362D1"/>
    <w:rsid w:val="0045338C"/>
    <w:rsid w:val="00480E97"/>
    <w:rsid w:val="004C19ED"/>
    <w:rsid w:val="004D0A46"/>
    <w:rsid w:val="004D398B"/>
    <w:rsid w:val="004F23F6"/>
    <w:rsid w:val="00506584"/>
    <w:rsid w:val="00585B42"/>
    <w:rsid w:val="005B5371"/>
    <w:rsid w:val="005C1570"/>
    <w:rsid w:val="005D2849"/>
    <w:rsid w:val="005F2B87"/>
    <w:rsid w:val="005F6460"/>
    <w:rsid w:val="0061440C"/>
    <w:rsid w:val="006426C6"/>
    <w:rsid w:val="0064523B"/>
    <w:rsid w:val="00651F61"/>
    <w:rsid w:val="006922F4"/>
    <w:rsid w:val="006A2B1F"/>
    <w:rsid w:val="006D35BD"/>
    <w:rsid w:val="006D3D67"/>
    <w:rsid w:val="006E31CA"/>
    <w:rsid w:val="00705BC2"/>
    <w:rsid w:val="00744C40"/>
    <w:rsid w:val="007519B8"/>
    <w:rsid w:val="00765C04"/>
    <w:rsid w:val="007662E7"/>
    <w:rsid w:val="0077766A"/>
    <w:rsid w:val="00787220"/>
    <w:rsid w:val="007A57B5"/>
    <w:rsid w:val="007B00AF"/>
    <w:rsid w:val="007C5D39"/>
    <w:rsid w:val="00812683"/>
    <w:rsid w:val="0082471D"/>
    <w:rsid w:val="00843DA0"/>
    <w:rsid w:val="008768D5"/>
    <w:rsid w:val="00882C44"/>
    <w:rsid w:val="008869C4"/>
    <w:rsid w:val="008C3EB8"/>
    <w:rsid w:val="008C5419"/>
    <w:rsid w:val="008C69DB"/>
    <w:rsid w:val="008D0866"/>
    <w:rsid w:val="009165E6"/>
    <w:rsid w:val="009534CF"/>
    <w:rsid w:val="00962896"/>
    <w:rsid w:val="00981E27"/>
    <w:rsid w:val="009A07CA"/>
    <w:rsid w:val="00A218EF"/>
    <w:rsid w:val="00A32CC3"/>
    <w:rsid w:val="00A357A8"/>
    <w:rsid w:val="00A66C18"/>
    <w:rsid w:val="00A7133F"/>
    <w:rsid w:val="00A821BF"/>
    <w:rsid w:val="00AA47A4"/>
    <w:rsid w:val="00AB3E95"/>
    <w:rsid w:val="00AB6B85"/>
    <w:rsid w:val="00AC223E"/>
    <w:rsid w:val="00AF37AA"/>
    <w:rsid w:val="00B001CC"/>
    <w:rsid w:val="00B14BED"/>
    <w:rsid w:val="00BB5F02"/>
    <w:rsid w:val="00BC0B61"/>
    <w:rsid w:val="00BD01C7"/>
    <w:rsid w:val="00BD39E1"/>
    <w:rsid w:val="00BD6793"/>
    <w:rsid w:val="00BF7F4B"/>
    <w:rsid w:val="00C12132"/>
    <w:rsid w:val="00C267FD"/>
    <w:rsid w:val="00C65C6A"/>
    <w:rsid w:val="00C708F7"/>
    <w:rsid w:val="00CA588C"/>
    <w:rsid w:val="00CB1321"/>
    <w:rsid w:val="00CB6888"/>
    <w:rsid w:val="00CE4064"/>
    <w:rsid w:val="00CE68C1"/>
    <w:rsid w:val="00D275F2"/>
    <w:rsid w:val="00D32164"/>
    <w:rsid w:val="00D32766"/>
    <w:rsid w:val="00D46BBA"/>
    <w:rsid w:val="00D67669"/>
    <w:rsid w:val="00E3028E"/>
    <w:rsid w:val="00E31BC6"/>
    <w:rsid w:val="00E3393B"/>
    <w:rsid w:val="00E409BC"/>
    <w:rsid w:val="00E505F5"/>
    <w:rsid w:val="00E817D3"/>
    <w:rsid w:val="00E937D3"/>
    <w:rsid w:val="00E96B6C"/>
    <w:rsid w:val="00EA142C"/>
    <w:rsid w:val="00EB70A1"/>
    <w:rsid w:val="00ED3EF4"/>
    <w:rsid w:val="00EE36C6"/>
    <w:rsid w:val="00F12C61"/>
    <w:rsid w:val="00F27B06"/>
    <w:rsid w:val="00F56909"/>
    <w:rsid w:val="00F56CC9"/>
    <w:rsid w:val="00F65AE0"/>
    <w:rsid w:val="00F707A0"/>
    <w:rsid w:val="00F86477"/>
    <w:rsid w:val="00F93A48"/>
    <w:rsid w:val="00FD585D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537E0"/>
  <w15:docId w15:val="{E1A52D4A-9EB1-42BA-8296-B8533A9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E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9E1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BD39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E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0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C0B6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0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C0B6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09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9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9BC"/>
  </w:style>
  <w:style w:type="paragraph" w:styleId="Revision">
    <w:name w:val="Revision"/>
    <w:hidden/>
    <w:uiPriority w:val="99"/>
    <w:semiHidden/>
    <w:rsid w:val="0078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F48F2757A34E82B07B9C5906D22D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59279F-7670-4998-BE8B-E9CADA9E1B85}"/>
      </w:docPartPr>
      <w:docPartBody>
        <w:p w:rsidR="00EC5E8D" w:rsidRDefault="009520FB" w:rsidP="009520FB">
          <w:pPr>
            <w:pStyle w:val="3FF48F2757A34E82B07B9C5906D22D6B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50008918281747FBBBC84E893861C3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94FD7F-317F-444E-939C-151B076F6E38}"/>
      </w:docPartPr>
      <w:docPartBody>
        <w:p w:rsidR="00EC5E8D" w:rsidRDefault="009520FB" w:rsidP="009520FB">
          <w:pPr>
            <w:pStyle w:val="50008918281747FBBBC84E893861C378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9377D1651E64D9D8A1FBA383C8566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BAB7B2-315C-4AA3-8F45-ED8746BFB15F}"/>
      </w:docPartPr>
      <w:docPartBody>
        <w:p w:rsidR="00EC5E8D" w:rsidRDefault="009520FB" w:rsidP="009520FB">
          <w:pPr>
            <w:pStyle w:val="49377D1651E64D9D8A1FBA383C856627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A1A96DCC45DD4E8091232B4FC04ADA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374027-5B9C-44DE-AFB1-CC64EAF7F188}"/>
      </w:docPartPr>
      <w:docPartBody>
        <w:p w:rsidR="00EC5E8D" w:rsidRDefault="009520FB" w:rsidP="009520FB">
          <w:pPr>
            <w:pStyle w:val="A1A96DCC45DD4E8091232B4FC04ADAF7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FCA5DD631B348608D939183B69059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5EFEBF-DEF7-461E-B1DE-3924C26F42D2}"/>
      </w:docPartPr>
      <w:docPartBody>
        <w:p w:rsidR="00EC5E8D" w:rsidRDefault="009520FB" w:rsidP="009520FB">
          <w:pPr>
            <w:pStyle w:val="8FCA5DD631B348608D939183B69059EE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3561A5166C8148179478BEC7CAB589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23D200-9A6B-488F-9572-1411712A9E69}"/>
      </w:docPartPr>
      <w:docPartBody>
        <w:p w:rsidR="00F32F03" w:rsidRDefault="00EC5E8D" w:rsidP="00EC5E8D">
          <w:pPr>
            <w:pStyle w:val="3561A5166C8148179478BEC7CAB5892D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156BC06554D640E182B2A943F8BED2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7AAE1B-7D29-4B4B-9C85-9BA65561A2C3}"/>
      </w:docPartPr>
      <w:docPartBody>
        <w:p w:rsidR="00F32F03" w:rsidRDefault="00EC5E8D" w:rsidP="00EC5E8D">
          <w:pPr>
            <w:pStyle w:val="156BC06554D640E182B2A943F8BED27D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36D9AB-33F7-4BD6-90E2-E138F6F2D2E8}"/>
      </w:docPartPr>
      <w:docPartBody>
        <w:p w:rsidR="00963347" w:rsidRDefault="00D53D37">
          <w:r w:rsidRPr="00FE2237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BF9C710456D141DE8FFB3C58B5443E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A4B217-8807-44E2-A8C2-23EA1464AEDB}"/>
      </w:docPartPr>
      <w:docPartBody>
        <w:p w:rsidR="007B36CA" w:rsidRDefault="006140D5" w:rsidP="006140D5">
          <w:pPr>
            <w:pStyle w:val="BF9C710456D141DE8FFB3C58B5443E7A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CC360DDE5CF74E4AB4B17E5F4CAB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AAD6-4FAC-456B-9502-105A65767566}"/>
      </w:docPartPr>
      <w:docPartBody>
        <w:p w:rsidR="00000000" w:rsidRDefault="000F209D" w:rsidP="000F209D">
          <w:pPr>
            <w:pStyle w:val="CC360DDE5CF74E4AB4B17E5F4CAB9C1F"/>
          </w:pPr>
          <w:r w:rsidRPr="00B67F9C">
            <w:rPr>
              <w:rStyle w:val="PlaceholderText"/>
            </w:rPr>
            <w:t>Choose an item.</w:t>
          </w:r>
        </w:p>
      </w:docPartBody>
    </w:docPart>
    <w:docPart>
      <w:docPartPr>
        <w:name w:val="015C252E36064647BA18001126A4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47646-421C-49A8-A85A-205ECF0CFCD6}"/>
      </w:docPartPr>
      <w:docPartBody>
        <w:p w:rsidR="00000000" w:rsidRDefault="000F209D" w:rsidP="000F209D">
          <w:pPr>
            <w:pStyle w:val="015C252E36064647BA18001126A4BD93"/>
          </w:pPr>
          <w:r w:rsidRPr="00B67F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7FA"/>
    <w:rsid w:val="00022E4D"/>
    <w:rsid w:val="000960DC"/>
    <w:rsid w:val="000F209D"/>
    <w:rsid w:val="00130FB2"/>
    <w:rsid w:val="00192B9A"/>
    <w:rsid w:val="001A0A35"/>
    <w:rsid w:val="001A3759"/>
    <w:rsid w:val="001C32E5"/>
    <w:rsid w:val="0020567B"/>
    <w:rsid w:val="002423FD"/>
    <w:rsid w:val="00252662"/>
    <w:rsid w:val="00277F26"/>
    <w:rsid w:val="002E18C6"/>
    <w:rsid w:val="002E450E"/>
    <w:rsid w:val="00354924"/>
    <w:rsid w:val="003B0D1E"/>
    <w:rsid w:val="003D3D68"/>
    <w:rsid w:val="00427C28"/>
    <w:rsid w:val="004C56B6"/>
    <w:rsid w:val="004E7194"/>
    <w:rsid w:val="00511C63"/>
    <w:rsid w:val="00545778"/>
    <w:rsid w:val="00560E7A"/>
    <w:rsid w:val="006077FA"/>
    <w:rsid w:val="006140D5"/>
    <w:rsid w:val="00667527"/>
    <w:rsid w:val="006E0B55"/>
    <w:rsid w:val="007A2E31"/>
    <w:rsid w:val="007B36CA"/>
    <w:rsid w:val="00836D3B"/>
    <w:rsid w:val="00882CC1"/>
    <w:rsid w:val="0090074D"/>
    <w:rsid w:val="00945F0F"/>
    <w:rsid w:val="00946759"/>
    <w:rsid w:val="009520FB"/>
    <w:rsid w:val="00963347"/>
    <w:rsid w:val="009A455E"/>
    <w:rsid w:val="009F3F04"/>
    <w:rsid w:val="00A32CC3"/>
    <w:rsid w:val="00A40E24"/>
    <w:rsid w:val="00A529B6"/>
    <w:rsid w:val="00A670DA"/>
    <w:rsid w:val="00AD5A6D"/>
    <w:rsid w:val="00AF6697"/>
    <w:rsid w:val="00C25AE2"/>
    <w:rsid w:val="00D53D37"/>
    <w:rsid w:val="00D87061"/>
    <w:rsid w:val="00DB453B"/>
    <w:rsid w:val="00DB73E4"/>
    <w:rsid w:val="00EB70A1"/>
    <w:rsid w:val="00EC5E8D"/>
    <w:rsid w:val="00F32F03"/>
    <w:rsid w:val="00F93E74"/>
    <w:rsid w:val="00F97AD3"/>
    <w:rsid w:val="00FC5870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09D"/>
    <w:rPr>
      <w:color w:val="808080"/>
    </w:rPr>
  </w:style>
  <w:style w:type="paragraph" w:customStyle="1" w:styleId="3FF48F2757A34E82B07B9C5906D22D6B">
    <w:name w:val="3FF48F2757A34E82B07B9C5906D22D6B"/>
    <w:rsid w:val="009520FB"/>
    <w:pPr>
      <w:widowControl w:val="0"/>
    </w:pPr>
  </w:style>
  <w:style w:type="paragraph" w:customStyle="1" w:styleId="50008918281747FBBBC84E893861C378">
    <w:name w:val="50008918281747FBBBC84E893861C378"/>
    <w:rsid w:val="009520FB"/>
    <w:pPr>
      <w:widowControl w:val="0"/>
    </w:pPr>
  </w:style>
  <w:style w:type="paragraph" w:customStyle="1" w:styleId="49377D1651E64D9D8A1FBA383C856627">
    <w:name w:val="49377D1651E64D9D8A1FBA383C856627"/>
    <w:rsid w:val="009520FB"/>
    <w:pPr>
      <w:widowControl w:val="0"/>
    </w:pPr>
  </w:style>
  <w:style w:type="paragraph" w:customStyle="1" w:styleId="A1A96DCC45DD4E8091232B4FC04ADAF7">
    <w:name w:val="A1A96DCC45DD4E8091232B4FC04ADAF7"/>
    <w:rsid w:val="009520FB"/>
    <w:pPr>
      <w:widowControl w:val="0"/>
    </w:pPr>
  </w:style>
  <w:style w:type="paragraph" w:customStyle="1" w:styleId="8FCA5DD631B348608D939183B69059EE">
    <w:name w:val="8FCA5DD631B348608D939183B69059EE"/>
    <w:rsid w:val="009520FB"/>
    <w:pPr>
      <w:widowControl w:val="0"/>
    </w:pPr>
  </w:style>
  <w:style w:type="paragraph" w:customStyle="1" w:styleId="3561A5166C8148179478BEC7CAB5892D">
    <w:name w:val="3561A5166C8148179478BEC7CAB5892D"/>
    <w:rsid w:val="00EC5E8D"/>
    <w:pPr>
      <w:widowControl w:val="0"/>
    </w:pPr>
  </w:style>
  <w:style w:type="paragraph" w:customStyle="1" w:styleId="156BC06554D640E182B2A943F8BED27D">
    <w:name w:val="156BC06554D640E182B2A943F8BED27D"/>
    <w:rsid w:val="00EC5E8D"/>
    <w:pPr>
      <w:widowControl w:val="0"/>
    </w:pPr>
  </w:style>
  <w:style w:type="paragraph" w:customStyle="1" w:styleId="BF9C710456D141DE8FFB3C58B5443E7A">
    <w:name w:val="BF9C710456D141DE8FFB3C58B5443E7A"/>
    <w:rsid w:val="006140D5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8F88B4AA396B4538972521EB5B9FEC2C">
    <w:name w:val="8F88B4AA396B4538972521EB5B9FEC2C"/>
    <w:rsid w:val="00277F26"/>
    <w:pPr>
      <w:widowControl w:val="0"/>
    </w:pPr>
  </w:style>
  <w:style w:type="paragraph" w:customStyle="1" w:styleId="9E93CA1C77FC43909661F2F45037694B">
    <w:name w:val="9E93CA1C77FC43909661F2F45037694B"/>
    <w:rsid w:val="00277F26"/>
    <w:pPr>
      <w:widowControl w:val="0"/>
    </w:pPr>
  </w:style>
  <w:style w:type="paragraph" w:customStyle="1" w:styleId="CC360DDE5CF74E4AB4B17E5F4CAB9C1F">
    <w:name w:val="CC360DDE5CF74E4AB4B17E5F4CAB9C1F"/>
    <w:rsid w:val="000F209D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015C252E36064647BA18001126A4BD93">
    <w:name w:val="015C252E36064647BA18001126A4BD93"/>
    <w:rsid w:val="000F209D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CEA3EB21991545DDB6ADCED039968841">
    <w:name w:val="CEA3EB21991545DDB6ADCED039968841"/>
    <w:rsid w:val="000F209D"/>
    <w:pPr>
      <w:spacing w:after="160" w:line="278" w:lineRule="auto"/>
    </w:pPr>
    <w:rPr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D940-4142-4170-B708-34154528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KK LEE</dc:creator>
  <cp:lastModifiedBy>User</cp:lastModifiedBy>
  <cp:revision>39</cp:revision>
  <dcterms:created xsi:type="dcterms:W3CDTF">2019-06-10T09:57:00Z</dcterms:created>
  <dcterms:modified xsi:type="dcterms:W3CDTF">2025-03-05T14:32:00Z</dcterms:modified>
</cp:coreProperties>
</file>