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92B3" w14:textId="05B63B6A" w:rsidR="00311D9D" w:rsidRPr="00311D9D" w:rsidRDefault="00311D9D" w:rsidP="00311D9D">
      <w:pPr>
        <w:rPr>
          <w:rFonts w:ascii="Times New Roman" w:hAnsi="Times New Roman" w:cs="Times New Roman"/>
          <w:b/>
          <w:lang w:eastAsia="zh-HK"/>
        </w:rPr>
      </w:pPr>
      <w:r w:rsidRPr="00311D9D">
        <w:rPr>
          <w:rFonts w:ascii="Times New Roman" w:hAnsi="Times New Roman" w:cs="Times New Roman"/>
          <w:b/>
          <w:lang w:eastAsia="zh-HK"/>
        </w:rPr>
        <w:t xml:space="preserve">Chapter </w:t>
      </w:r>
      <w:r w:rsidR="00166255">
        <w:rPr>
          <w:rFonts w:ascii="Times New Roman" w:hAnsi="Times New Roman" w:cs="Times New Roman"/>
          <w:b/>
          <w:lang w:eastAsia="zh-HK"/>
        </w:rPr>
        <w:t>B17</w:t>
      </w:r>
      <w:r w:rsidRPr="00311D9D">
        <w:rPr>
          <w:rFonts w:ascii="Times New Roman" w:hAnsi="Times New Roman" w:cs="Times New Roman"/>
          <w:b/>
          <w:lang w:eastAsia="zh-HK"/>
        </w:rPr>
        <w:t xml:space="preserve"> –</w:t>
      </w:r>
      <w:r w:rsidRPr="00311D9D">
        <w:rPr>
          <w:rFonts w:ascii="Times New Roman" w:hAnsi="Times New Roman" w:cs="Times New Roman" w:hint="eastAsia"/>
          <w:b/>
          <w:lang w:eastAsia="zh-HK"/>
        </w:rPr>
        <w:t xml:space="preserve"> </w:t>
      </w:r>
      <w:r w:rsidRPr="00311D9D">
        <w:rPr>
          <w:rFonts w:ascii="Times New Roman" w:eastAsia="PMingLiU" w:hAnsi="Times New Roman" w:cs="Times New Roman"/>
          <w:b/>
          <w:color w:val="000000" w:themeColor="text1"/>
        </w:rPr>
        <w:t xml:space="preserve">Pharmacy </w:t>
      </w:r>
      <w:r w:rsidR="00E13284">
        <w:rPr>
          <w:rFonts w:ascii="Times New Roman" w:eastAsia="PMingLiU" w:hAnsi="Times New Roman" w:cs="Times New Roman"/>
          <w:b/>
          <w:color w:val="000000" w:themeColor="text1"/>
        </w:rPr>
        <w:t>Service</w:t>
      </w:r>
    </w:p>
    <w:p w14:paraId="6B25B806" w14:textId="77777777" w:rsidR="00DE6F04" w:rsidRPr="0072110A" w:rsidRDefault="00DE6F04" w:rsidP="00311D9D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737547FA" w14:textId="77777777" w:rsidR="00311D9D" w:rsidRDefault="00311D9D" w:rsidP="00311D9D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Basic Information</w:t>
      </w:r>
      <w:r w:rsidRPr="00C4669F">
        <w:rPr>
          <w:rFonts w:ascii="Times New Roman" w:eastAsia="MingLiU" w:hAnsi="Times New Roman" w:cs="Times New Roman"/>
          <w:b/>
          <w:szCs w:val="24"/>
          <w:lang w:eastAsia="zh-HK"/>
        </w:rPr>
        <w:t xml:space="preserve"> </w:t>
      </w:r>
    </w:p>
    <w:tbl>
      <w:tblPr>
        <w:tblW w:w="8539" w:type="dxa"/>
        <w:tblInd w:w="115" w:type="dxa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1746"/>
        <w:gridCol w:w="2688"/>
      </w:tblGrid>
      <w:tr w:rsidR="00EA19BC" w:rsidRPr="00EA19BC" w14:paraId="23A16E2F" w14:textId="77777777" w:rsidTr="00EA19BC">
        <w:trPr>
          <w:trHeight w:val="461"/>
        </w:trPr>
        <w:tc>
          <w:tcPr>
            <w:tcW w:w="4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10038" w14:textId="77777777" w:rsidR="00EA19BC" w:rsidRPr="00EA19BC" w:rsidRDefault="00EA19BC" w:rsidP="00EA19BC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Name of Service</w:t>
            </w:r>
          </w:p>
        </w:tc>
        <w:tc>
          <w:tcPr>
            <w:tcW w:w="4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C24A18" w14:textId="1DB45793" w:rsidR="00EA19BC" w:rsidRPr="00EA19BC" w:rsidRDefault="00EA19BC" w:rsidP="00EA19BC">
            <w:pPr>
              <w:spacing w:line="32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8F3D3D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D3D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8F3D3D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8F3D3D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8F3D3D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F3D3D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F3D3D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F3D3D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F3D3D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F3D3D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EA19BC" w:rsidRPr="00EA19BC" w14:paraId="6033BFBD" w14:textId="77777777" w:rsidTr="00EA19BC">
        <w:trPr>
          <w:trHeight w:val="461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0CD765" w14:textId="77777777" w:rsidR="00EA19BC" w:rsidRPr="00EA19BC" w:rsidRDefault="00EA19BC" w:rsidP="00EA19BC">
            <w:pPr>
              <w:spacing w:line="32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 xml:space="preserve">Location(s) of Service </w:t>
            </w:r>
          </w:p>
        </w:tc>
        <w:tc>
          <w:tcPr>
            <w:tcW w:w="443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691A6D8C" w14:textId="77777777" w:rsidR="00EA19BC" w:rsidRPr="00EA19BC" w:rsidRDefault="00EA19BC" w:rsidP="00EA19BC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Corresponding service(s)</w:t>
            </w:r>
            <w:r w:rsidRPr="00EA19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zh-HK"/>
              </w:rPr>
              <w:t xml:space="preserve"> </w:t>
            </w:r>
          </w:p>
          <w:p w14:paraId="1EAFFAC3" w14:textId="35E976EA" w:rsidR="00EA19BC" w:rsidRPr="00EA19BC" w:rsidRDefault="00EA19BC" w:rsidP="00EA19BC">
            <w:pPr>
              <w:spacing w:line="32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(e.g. In-patient/ out-patient pharmacy, satellite pharmacy, aseptic </w:t>
            </w:r>
            <w:r w:rsidRPr="00EA19BC">
              <w:rPr>
                <w:rFonts w:ascii="Times New Roman" w:hAnsi="Times New Roman" w:cs="Times New Roman"/>
                <w:sz w:val="20"/>
                <w:szCs w:val="24"/>
                <w:lang w:eastAsia="zh-HK"/>
              </w:rPr>
              <w:t>dispensing</w:t>
            </w:r>
            <w:r w:rsidRPr="00EA19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/ cytotoxic reconstitution </w:t>
            </w:r>
            <w:r w:rsidRPr="00EA19BC">
              <w:rPr>
                <w:rFonts w:ascii="Times New Roman" w:hAnsi="Times New Roman" w:cs="Times New Roman"/>
                <w:sz w:val="20"/>
                <w:szCs w:val="24"/>
                <w:lang w:eastAsia="zh-HK"/>
              </w:rPr>
              <w:t>unit</w:t>
            </w:r>
            <w:r w:rsidRPr="00EA19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, stores for medicines)</w:t>
            </w:r>
          </w:p>
        </w:tc>
      </w:tr>
      <w:tr w:rsidR="00EA19BC" w:rsidRPr="00EA19BC" w14:paraId="7CC3ED5D" w14:textId="77777777" w:rsidTr="00EA19BC">
        <w:trPr>
          <w:trHeight w:val="2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97015" w14:textId="4275243F" w:rsidR="00EA19BC" w:rsidRPr="00EA19BC" w:rsidRDefault="00EA19BC" w:rsidP="00EA19BC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pP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instrText xml:space="preserve"> FORMTEXT </w:instrTex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separate"/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4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8DDF80" w14:textId="6B52C0EC" w:rsidR="00EA19BC" w:rsidRPr="00EA19BC" w:rsidRDefault="00EA19BC" w:rsidP="00EA19BC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pP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instrText xml:space="preserve"> FORMTEXT </w:instrTex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separate"/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EA19BC" w:rsidRPr="00EA19BC" w14:paraId="345ADAEF" w14:textId="77777777" w:rsidTr="00EA19BC">
        <w:trPr>
          <w:trHeight w:val="2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760E03" w14:textId="45CDE29F" w:rsidR="00EA19BC" w:rsidRPr="00EA19BC" w:rsidRDefault="00EA19BC" w:rsidP="00EA19BC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pP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instrText xml:space="preserve"> FORMTEXT </w:instrTex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separate"/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44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3043B11" w14:textId="43580862" w:rsidR="00EA19BC" w:rsidRPr="00EA19BC" w:rsidRDefault="00EA19BC" w:rsidP="00EA19BC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pP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instrText xml:space="preserve"> FORMTEXT </w:instrTex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separate"/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EA19BC" w:rsidRPr="00EA19BC" w14:paraId="193744B3" w14:textId="77777777" w:rsidTr="00EA19BC">
        <w:trPr>
          <w:trHeight w:val="24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E1E9" w14:textId="582ED363" w:rsidR="00EA19BC" w:rsidRPr="00EA19BC" w:rsidRDefault="00EA19BC" w:rsidP="00EA19BC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pP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instrText xml:space="preserve"> FORMTEXT </w:instrTex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separate"/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6E61" w14:textId="601BF1FD" w:rsidR="00EA19BC" w:rsidRPr="00EA19BC" w:rsidRDefault="00EA19BC" w:rsidP="00EA19BC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pP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instrText xml:space="preserve"> FORMTEXT </w:instrTex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separate"/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EA19BC" w:rsidRPr="00EA19BC" w14:paraId="6C4061E9" w14:textId="77777777" w:rsidTr="00EA19BC">
        <w:trPr>
          <w:trHeight w:val="24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491C" w14:textId="4FD53F6F" w:rsidR="00EA19BC" w:rsidRPr="00EA19BC" w:rsidRDefault="00EA19BC" w:rsidP="00EA19BC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pP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instrText xml:space="preserve"> FORMTEXT </w:instrTex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separate"/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BF51" w14:textId="6E7A641D" w:rsidR="00EA19BC" w:rsidRPr="00EA19BC" w:rsidRDefault="00EA19BC" w:rsidP="00EA19BC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pP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instrText xml:space="preserve"> FORMTEXT </w:instrTex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separate"/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EA19BC" w:rsidRPr="00EA19BC" w14:paraId="0F3F2178" w14:textId="77777777" w:rsidTr="00EA19BC">
        <w:trPr>
          <w:trHeight w:val="24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1F87" w14:textId="737BE76E" w:rsidR="00EA19BC" w:rsidRPr="00EA19BC" w:rsidRDefault="00EA19BC" w:rsidP="00EA19BC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pP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instrText xml:space="preserve"> FORMTEXT </w:instrTex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separate"/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6FDB" w14:textId="378156DB" w:rsidR="00EA19BC" w:rsidRPr="00EA19BC" w:rsidRDefault="00EA19BC" w:rsidP="00EA19BC">
            <w:pPr>
              <w:spacing w:line="320" w:lineRule="exact"/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pP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instrText xml:space="preserve"> FORMTEXT </w:instrTex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separate"/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A19BC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EA19BC" w:rsidRPr="00EA19BC" w14:paraId="4502EC61" w14:textId="77777777" w:rsidTr="00805293">
        <w:trPr>
          <w:trHeight w:val="461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3F3A448" w14:textId="77777777" w:rsidR="00EA19BC" w:rsidRPr="00EA19BC" w:rsidRDefault="00EA19BC" w:rsidP="008052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HK"/>
              </w:rPr>
              <w:t>Scope of Service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20DA9" w14:textId="77777777" w:rsidR="00EA19BC" w:rsidRPr="00EA19BC" w:rsidRDefault="00EA19BC" w:rsidP="00EA19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HK"/>
              </w:rPr>
              <w:t>Operating hours &amp; days</w:t>
            </w:r>
          </w:p>
        </w:tc>
      </w:tr>
      <w:tr w:rsidR="00EA19BC" w:rsidRPr="00EA19BC" w14:paraId="47596617" w14:textId="77777777" w:rsidTr="00805293">
        <w:trPr>
          <w:trHeight w:val="461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12DE" w14:textId="77777777" w:rsidR="00EA19BC" w:rsidRPr="00EA19BC" w:rsidRDefault="00EA19BC" w:rsidP="00805293">
            <w:pPr>
              <w:spacing w:line="32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hAnsi="Times New Roman" w:cs="Times New Roman"/>
                <w:szCs w:val="24"/>
                <w:lang w:eastAsia="zh-HK"/>
              </w:rPr>
              <w:t>Out</w:t>
            </w:r>
            <w:r w:rsidRPr="00EA19B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-patient dispensing service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8904" w14:textId="1949B5DB" w:rsidR="00EA19BC" w:rsidRPr="00EA19BC" w:rsidRDefault="00EA19BC" w:rsidP="00EA19BC">
            <w:pPr>
              <w:widowControl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260262084"/>
                <w:placeholder>
                  <w:docPart w:val="419944F24D61485E80093C43454800D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004B67" w14:textId="14AED8A8" w:rsidR="00EA19BC" w:rsidRPr="00EA19BC" w:rsidRDefault="00EA19BC" w:rsidP="00EA19BC">
            <w:pPr>
              <w:jc w:val="center"/>
              <w:rPr>
                <w:rFonts w:ascii="Times New Roman" w:hAnsi="Times New Roman" w:cs="Times New Roman"/>
                <w:noProof/>
                <w:kern w:val="0"/>
                <w:highlight w:val="yellow"/>
              </w:rPr>
            </w:pP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instrText xml:space="preserve"> FORMTEXT </w:instrTex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separate"/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end"/>
            </w:r>
          </w:p>
        </w:tc>
      </w:tr>
      <w:tr w:rsidR="00EA19BC" w:rsidRPr="00EA19BC" w14:paraId="70FF7A51" w14:textId="77777777" w:rsidTr="00805293">
        <w:trPr>
          <w:trHeight w:val="461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589F" w14:textId="77777777" w:rsidR="00EA19BC" w:rsidRPr="00EA19BC" w:rsidRDefault="00EA19BC" w:rsidP="00805293">
            <w:pPr>
              <w:spacing w:line="32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In-patient dispensing service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A48C" w14:textId="1388D1E4" w:rsidR="00EA19BC" w:rsidRPr="00EA19BC" w:rsidRDefault="00EA19BC" w:rsidP="00EA19BC">
            <w:pPr>
              <w:widowControl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791400626"/>
                <w:placeholder>
                  <w:docPart w:val="7908A23F418B4BA797418F7499C4BE5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7986E" w14:textId="22D76C52" w:rsidR="00EA19BC" w:rsidRPr="00EA19BC" w:rsidRDefault="00EA19BC" w:rsidP="00EA19BC">
            <w:pPr>
              <w:jc w:val="center"/>
              <w:rPr>
                <w:rFonts w:ascii="Times New Roman" w:hAnsi="Times New Roman" w:cs="Times New Roman"/>
                <w:noProof/>
                <w:kern w:val="0"/>
                <w:highlight w:val="yellow"/>
              </w:rPr>
            </w:pP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instrText xml:space="preserve"> FORMTEXT </w:instrTex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separate"/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end"/>
            </w:r>
          </w:p>
        </w:tc>
      </w:tr>
      <w:tr w:rsidR="00EA19BC" w:rsidRPr="00EA19BC" w14:paraId="2C56A5E8" w14:textId="77777777" w:rsidTr="00805293">
        <w:trPr>
          <w:trHeight w:val="817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E5DD" w14:textId="77777777" w:rsidR="00EA19BC" w:rsidRPr="00EA19BC" w:rsidRDefault="00EA19BC" w:rsidP="00EA19BC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Aseptic cytotoxic reconstitution service</w:t>
            </w:r>
          </w:p>
          <w:p w14:paraId="140464C6" w14:textId="42A2120C" w:rsidR="00EA19BC" w:rsidRPr="00EA19BC" w:rsidRDefault="00EA19BC" w:rsidP="00805293">
            <w:pPr>
              <w:spacing w:line="32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zh-HK"/>
              </w:rPr>
              <w:t>(Note: Please also complete Chapter B4, Aseptic Preparation Service if the answer is yes)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B069" w14:textId="5298CD05" w:rsidR="00EA19BC" w:rsidRPr="00EA19BC" w:rsidRDefault="00EA19BC" w:rsidP="00EA19BC">
            <w:pPr>
              <w:widowControl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584295895"/>
                <w:placeholder>
                  <w:docPart w:val="23C3AAEC57F74AC6B7C76B6640039D1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6E73A0" w14:textId="119CD64F" w:rsidR="00EA19BC" w:rsidRPr="00EA19BC" w:rsidRDefault="00EA19BC" w:rsidP="00EA19BC">
            <w:pPr>
              <w:jc w:val="center"/>
              <w:rPr>
                <w:rFonts w:ascii="Times New Roman" w:hAnsi="Times New Roman" w:cs="Times New Roman"/>
                <w:noProof/>
                <w:kern w:val="0"/>
                <w:highlight w:val="yellow"/>
              </w:rPr>
            </w:pP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instrText xml:space="preserve"> FORMTEXT </w:instrTex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separate"/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end"/>
            </w:r>
          </w:p>
        </w:tc>
      </w:tr>
      <w:tr w:rsidR="00EA19BC" w:rsidRPr="00EA19BC" w14:paraId="7AEB32C3" w14:textId="77777777" w:rsidTr="00805293">
        <w:trPr>
          <w:trHeight w:val="1141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ABC8" w14:textId="77777777" w:rsidR="00EA19BC" w:rsidRPr="00EA19BC" w:rsidRDefault="00EA19BC" w:rsidP="00EA19BC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Aseptic compounding service, e.g. Total Parental Nutrition (TPN), eye drops</w:t>
            </w:r>
          </w:p>
          <w:p w14:paraId="5890B7C1" w14:textId="48370367" w:rsidR="00EA19BC" w:rsidRPr="00EA19BC" w:rsidRDefault="00EA19BC" w:rsidP="00805293">
            <w:pPr>
              <w:spacing w:line="32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zh-HK"/>
              </w:rPr>
              <w:t xml:space="preserve">(Note: Please also </w:t>
            </w:r>
            <w:r w:rsidRPr="00EA19BC">
              <w:rPr>
                <w:rFonts w:ascii="Times New Roman" w:hAnsi="Times New Roman" w:cs="Times New Roman"/>
                <w:i/>
                <w:sz w:val="20"/>
                <w:szCs w:val="20"/>
                <w:lang w:eastAsia="zh-HK"/>
              </w:rPr>
              <w:t>complete</w:t>
            </w:r>
            <w:r w:rsidRPr="00EA19B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zh-HK"/>
              </w:rPr>
              <w:t xml:space="preserve"> Chapter B4, Aseptic Preparation Service if the answer is yes)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4D4F" w14:textId="77777777" w:rsidR="00EA19BC" w:rsidRPr="00EA19BC" w:rsidRDefault="00EA19BC" w:rsidP="00EA19BC">
            <w:pPr>
              <w:widowControl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72836704"/>
                <w:placeholder>
                  <w:docPart w:val="1F4965D8B24E463B88C77370868588A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  <w:p w14:paraId="42E644D9" w14:textId="0C19E39D" w:rsidR="00EA19BC" w:rsidRPr="00EA19BC" w:rsidRDefault="00EA19BC" w:rsidP="00EA19BC">
            <w:pPr>
              <w:widowControl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EC1B97" w14:textId="5DF80AE6" w:rsidR="00EA19BC" w:rsidRPr="00EA19BC" w:rsidRDefault="00EA19BC" w:rsidP="00EA19BC">
            <w:pPr>
              <w:jc w:val="center"/>
              <w:rPr>
                <w:rFonts w:ascii="Times New Roman" w:hAnsi="Times New Roman" w:cs="Times New Roman"/>
                <w:noProof/>
                <w:kern w:val="0"/>
                <w:highlight w:val="yellow"/>
              </w:rPr>
            </w:pP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instrText xml:space="preserve"> FORMTEXT </w:instrTex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separate"/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end"/>
            </w:r>
          </w:p>
        </w:tc>
      </w:tr>
      <w:tr w:rsidR="00EA19BC" w:rsidRPr="00EA19BC" w14:paraId="50099F3C" w14:textId="77777777" w:rsidTr="00805293">
        <w:trPr>
          <w:trHeight w:val="461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ED6D" w14:textId="77777777" w:rsidR="00EA19BC" w:rsidRPr="00EA19BC" w:rsidRDefault="00EA19BC" w:rsidP="00EA19BC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Pre-packing of medication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2B5D" w14:textId="6E81641F" w:rsidR="00EA19BC" w:rsidRPr="00EA19BC" w:rsidRDefault="00EA19BC" w:rsidP="00EA19BC">
            <w:pPr>
              <w:widowControl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625967862"/>
                <w:placeholder>
                  <w:docPart w:val="C542061C88E24AD0989EAFE8AAFF5A1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E748A" w14:textId="43413C86" w:rsidR="00EA19BC" w:rsidRPr="00EA19BC" w:rsidRDefault="00EA19BC" w:rsidP="00EA19BC">
            <w:pPr>
              <w:jc w:val="center"/>
              <w:rPr>
                <w:rFonts w:ascii="Times New Roman" w:hAnsi="Times New Roman" w:cs="Times New Roman"/>
                <w:noProof/>
                <w:kern w:val="0"/>
                <w:highlight w:val="yellow"/>
              </w:rPr>
            </w:pP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instrText xml:space="preserve"> FORMTEXT </w:instrTex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separate"/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end"/>
            </w:r>
          </w:p>
        </w:tc>
      </w:tr>
      <w:tr w:rsidR="00EA19BC" w:rsidRPr="00EA19BC" w14:paraId="493BDF41" w14:textId="77777777" w:rsidTr="00805293">
        <w:trPr>
          <w:trHeight w:val="461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971E" w14:textId="77777777" w:rsidR="00EA19BC" w:rsidRPr="00EA19BC" w:rsidRDefault="00EA19BC" w:rsidP="00EA19BC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Extemporaneous compounding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16F7" w14:textId="6E7256B8" w:rsidR="00EA19BC" w:rsidRPr="00EA19BC" w:rsidRDefault="00EA19BC" w:rsidP="00EA19BC">
            <w:pPr>
              <w:widowControl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610484760"/>
                <w:placeholder>
                  <w:docPart w:val="E886B6452D43411AB97BA88E2D12017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5DCFF" w14:textId="0C2C9651" w:rsidR="00EA19BC" w:rsidRPr="00EA19BC" w:rsidRDefault="00EA19BC" w:rsidP="00EA19BC">
            <w:pPr>
              <w:jc w:val="center"/>
              <w:rPr>
                <w:rFonts w:ascii="Times New Roman" w:hAnsi="Times New Roman" w:cs="Times New Roman"/>
                <w:noProof/>
                <w:kern w:val="0"/>
                <w:highlight w:val="yellow"/>
              </w:rPr>
            </w:pP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instrText xml:space="preserve"> FORMTEXT </w:instrTex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separate"/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end"/>
            </w:r>
          </w:p>
        </w:tc>
      </w:tr>
      <w:tr w:rsidR="00EA19BC" w:rsidRPr="00EA19BC" w14:paraId="6BE44AE7" w14:textId="77777777" w:rsidTr="00805293">
        <w:trPr>
          <w:trHeight w:val="461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986F" w14:textId="36609304" w:rsidR="00EA19BC" w:rsidRPr="00EA19BC" w:rsidRDefault="00EA19BC" w:rsidP="00EA19BC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EA19B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Other services (please specify):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 xml:space="preserve"> </w:t>
            </w:r>
            <w:r w:rsidRPr="00841FF4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FF4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841FF4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841FF4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841FF4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14894D" w14:textId="6B15893C" w:rsidR="00EA19BC" w:rsidRPr="00EA19BC" w:rsidRDefault="00EA19BC" w:rsidP="00EA19BC">
            <w:pPr>
              <w:jc w:val="center"/>
              <w:rPr>
                <w:rFonts w:ascii="Times New Roman" w:hAnsi="Times New Roman" w:cs="Times New Roman"/>
                <w:noProof/>
                <w:kern w:val="0"/>
                <w:highlight w:val="yellow"/>
              </w:rPr>
            </w:pP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fldChar w:fldCharType="end"/>
            </w:r>
          </w:p>
        </w:tc>
      </w:tr>
      <w:tr w:rsidR="00EA19BC" w:rsidRPr="00EA19BC" w14:paraId="00705C84" w14:textId="77777777" w:rsidTr="00EA19BC">
        <w:trPr>
          <w:trHeight w:val="547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FAF6" w14:textId="77777777" w:rsidR="00EA19BC" w:rsidRDefault="00EA19BC" w:rsidP="00EA19BC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I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f pharmacy is not providing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24-hours service, please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provide information on the arrangements for drug supply outside pharmacy service hours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:</w:t>
            </w:r>
          </w:p>
          <w:p w14:paraId="301A6A64" w14:textId="474E6757" w:rsidR="00EA19BC" w:rsidRPr="00EA19BC" w:rsidRDefault="00EA19BC" w:rsidP="00EA19BC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</w:tbl>
    <w:p w14:paraId="58970770" w14:textId="77777777" w:rsidR="00EA19BC" w:rsidRDefault="00EA19BC" w:rsidP="00CA21D5">
      <w:pPr>
        <w:pStyle w:val="ListParagraph"/>
        <w:ind w:leftChars="0" w:left="425"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7EE92685" w14:textId="7023386E" w:rsidR="007400B6" w:rsidRPr="000B7E3A" w:rsidRDefault="007400B6" w:rsidP="007400B6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Pharmacist</w:t>
      </w:r>
      <w:r w:rsidRPr="00C4669F">
        <w:rPr>
          <w:rFonts w:ascii="Times New Roman" w:eastAsia="MingLiU" w:hAnsi="Times New Roman" w:cs="Times New Roman"/>
          <w:b/>
          <w:szCs w:val="24"/>
          <w:lang w:eastAsia="zh-HK"/>
        </w:rPr>
        <w:t>-in-charge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5528"/>
      </w:tblGrid>
      <w:tr w:rsidR="004C7540" w14:paraId="61E03F5D" w14:textId="77777777" w:rsidTr="0053669B">
        <w:trPr>
          <w:trHeight w:val="510"/>
        </w:trPr>
        <w:tc>
          <w:tcPr>
            <w:tcW w:w="3006" w:type="dxa"/>
          </w:tcPr>
          <w:p w14:paraId="670AA91E" w14:textId="77777777" w:rsidR="004C7540" w:rsidRPr="00A907D6" w:rsidRDefault="004C7540" w:rsidP="007F191E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528" w:type="dxa"/>
          </w:tcPr>
          <w:p w14:paraId="1F06C5D5" w14:textId="77777777" w:rsidR="004C7540" w:rsidRDefault="004C7540" w:rsidP="007F191E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BC6AA4" w14:paraId="4B740767" w14:textId="77777777" w:rsidTr="0053669B">
        <w:trPr>
          <w:trHeight w:val="454"/>
        </w:trPr>
        <w:tc>
          <w:tcPr>
            <w:tcW w:w="3006" w:type="dxa"/>
          </w:tcPr>
          <w:p w14:paraId="69A710BC" w14:textId="77777777" w:rsidR="00BC6AA4" w:rsidRPr="00A907D6" w:rsidRDefault="00BC6AA4" w:rsidP="00BC6AA4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528" w:type="dxa"/>
          </w:tcPr>
          <w:p w14:paraId="4939DA2F" w14:textId="5CBE61F0" w:rsidR="00BC6AA4" w:rsidRDefault="00BC6AA4" w:rsidP="00BC6AA4">
            <w:pPr>
              <w:spacing w:line="320" w:lineRule="exact"/>
            </w:pP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BC6AA4" w14:paraId="3181A433" w14:textId="77777777" w:rsidTr="0053669B">
        <w:trPr>
          <w:trHeight w:val="454"/>
        </w:trPr>
        <w:tc>
          <w:tcPr>
            <w:tcW w:w="3006" w:type="dxa"/>
          </w:tcPr>
          <w:p w14:paraId="3D4CDB73" w14:textId="77777777" w:rsidR="00BC6AA4" w:rsidRDefault="00BC6AA4" w:rsidP="00BC6AA4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528" w:type="dxa"/>
          </w:tcPr>
          <w:p w14:paraId="488BAD3C" w14:textId="7ADDFD94" w:rsidR="00BC6AA4" w:rsidRDefault="00BC6AA4" w:rsidP="00BC6AA4">
            <w:pPr>
              <w:spacing w:line="320" w:lineRule="exact"/>
            </w:pP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BC6AA4" w14:paraId="36920520" w14:textId="77777777" w:rsidTr="0053669B">
        <w:trPr>
          <w:trHeight w:val="570"/>
        </w:trPr>
        <w:tc>
          <w:tcPr>
            <w:tcW w:w="3006" w:type="dxa"/>
          </w:tcPr>
          <w:p w14:paraId="5585045B" w14:textId="209CBE0E" w:rsidR="00BC6AA4" w:rsidRDefault="00BC6AA4" w:rsidP="00BC6AA4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s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) / Training</w:t>
            </w:r>
          </w:p>
        </w:tc>
        <w:tc>
          <w:tcPr>
            <w:tcW w:w="5528" w:type="dxa"/>
          </w:tcPr>
          <w:p w14:paraId="6B04EA00" w14:textId="4FD2CD38" w:rsidR="00BC6AA4" w:rsidRDefault="00BC6AA4" w:rsidP="00BC6AA4">
            <w:pPr>
              <w:spacing w:line="320" w:lineRule="exact"/>
            </w:pP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94359C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</w:tbl>
    <w:p w14:paraId="09072CD0" w14:textId="54256276" w:rsidR="00E17CE1" w:rsidRDefault="00E17CE1">
      <w:pPr>
        <w:widowControl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25E0CE9C" w14:textId="1D135095" w:rsidR="00311D9D" w:rsidRPr="00C4669F" w:rsidRDefault="00311D9D" w:rsidP="00311D9D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Staffing </w:t>
      </w:r>
    </w:p>
    <w:p w14:paraId="65F78F09" w14:textId="4DF4DD19" w:rsidR="00554735" w:rsidRPr="00765209" w:rsidRDefault="00311D9D" w:rsidP="00311D9D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 w:rsidRPr="00004E47">
        <w:rPr>
          <w:rFonts w:ascii="Times New Roman" w:eastAsia="MingLiU" w:hAnsi="Times New Roman" w:cs="Times New Roman" w:hint="eastAsia"/>
          <w:szCs w:val="24"/>
          <w:lang w:eastAsia="zh-HK"/>
        </w:rPr>
        <w:t>Manpower</w:t>
      </w:r>
      <w:r w:rsidR="00527D39">
        <w:rPr>
          <w:rFonts w:ascii="Times New Roman" w:eastAsia="MingLiU" w:hAnsi="Times New Roman" w:cs="Times New Roman"/>
          <w:szCs w:val="24"/>
          <w:lang w:eastAsia="zh-HK"/>
        </w:rPr>
        <w:t>*</w:t>
      </w:r>
      <w:r w:rsidR="004815B6">
        <w:rPr>
          <w:rFonts w:ascii="Times New Roman" w:eastAsia="MingLiU" w:hAnsi="Times New Roman" w:cs="Times New Roman"/>
          <w:szCs w:val="24"/>
          <w:lang w:eastAsia="zh-HK"/>
        </w:rPr>
        <w:t xml:space="preserve"> (include the Pharmacist-in-charge)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4678"/>
        <w:gridCol w:w="1417"/>
      </w:tblGrid>
      <w:tr w:rsidR="00554735" w:rsidRPr="00EF5D91" w14:paraId="543FAB47" w14:textId="77777777" w:rsidTr="005B7D67">
        <w:trPr>
          <w:trHeight w:val="454"/>
          <w:tblHeader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5B133" w14:textId="77777777" w:rsidR="00554735" w:rsidRPr="00EF5D91" w:rsidRDefault="00554735" w:rsidP="008A724B">
            <w:pPr>
              <w:jc w:val="center"/>
              <w:rPr>
                <w:rFonts w:ascii="Times New Roman" w:hAnsi="Times New Roman" w:cs="Times New Roman"/>
                <w:b/>
                <w:szCs w:val="24"/>
                <w:lang w:val="en-HK" w:eastAsia="zh-HK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4ABD69B" w14:textId="77777777" w:rsidR="00554735" w:rsidRPr="00EF5D91" w:rsidRDefault="00554735" w:rsidP="008A724B">
            <w:pPr>
              <w:jc w:val="center"/>
              <w:rPr>
                <w:rFonts w:ascii="Times New Roman" w:hAnsi="Times New Roman" w:cs="Times New Roman"/>
                <w:b/>
                <w:szCs w:val="24"/>
                <w:lang w:val="en-HK" w:eastAsia="zh-HK"/>
              </w:rPr>
            </w:pPr>
            <w:r w:rsidRPr="00EF5D91">
              <w:rPr>
                <w:rFonts w:ascii="Times New Roman" w:hAnsi="Times New Roman" w:cs="Times New Roman"/>
                <w:b/>
                <w:szCs w:val="24"/>
                <w:lang w:val="en-HK" w:eastAsia="zh-HK"/>
              </w:rPr>
              <w:t>Rank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54D36B" w14:textId="77777777" w:rsidR="00554735" w:rsidRPr="00EF5D91" w:rsidRDefault="00554735" w:rsidP="008A724B">
            <w:pPr>
              <w:jc w:val="center"/>
              <w:rPr>
                <w:rFonts w:ascii="Times New Roman" w:hAnsi="Times New Roman" w:cs="Times New Roman"/>
                <w:b/>
                <w:szCs w:val="24"/>
                <w:lang w:val="en-HK" w:eastAsia="zh-HK"/>
              </w:rPr>
            </w:pPr>
            <w:r w:rsidRPr="00EF5D91">
              <w:rPr>
                <w:rFonts w:ascii="Times New Roman" w:hAnsi="Times New Roman" w:cs="Times New Roman"/>
                <w:b/>
                <w:szCs w:val="24"/>
                <w:lang w:val="en-HK" w:eastAsia="zh-HK"/>
              </w:rPr>
              <w:t>No.</w:t>
            </w:r>
          </w:p>
        </w:tc>
      </w:tr>
      <w:tr w:rsidR="00554735" w:rsidRPr="00195C2F" w14:paraId="33D4DB98" w14:textId="77777777" w:rsidTr="005B7D67">
        <w:trPr>
          <w:trHeight w:val="454"/>
        </w:trPr>
        <w:tc>
          <w:tcPr>
            <w:tcW w:w="2439" w:type="dxa"/>
            <w:tcBorders>
              <w:bottom w:val="nil"/>
            </w:tcBorders>
          </w:tcPr>
          <w:p w14:paraId="299AA2DA" w14:textId="5AAE200C" w:rsidR="00554735" w:rsidRPr="00195C2F" w:rsidRDefault="00554735" w:rsidP="008A724B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val="en-HK" w:eastAsia="zh-HK"/>
              </w:rPr>
            </w:pP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val="en-HK" w:eastAsia="zh-HK"/>
              </w:rPr>
              <w:t>Pharmacist</w:t>
            </w:r>
          </w:p>
        </w:tc>
        <w:tc>
          <w:tcPr>
            <w:tcW w:w="4678" w:type="dxa"/>
          </w:tcPr>
          <w:p w14:paraId="2C6659CA" w14:textId="77777777" w:rsidR="00554735" w:rsidRPr="00195C2F" w:rsidRDefault="00554735" w:rsidP="008A724B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val="en-HK" w:eastAsia="zh-HK"/>
              </w:rPr>
            </w:pP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instrText xml:space="preserve"> FORMTEXT </w:instrText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separate"/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end"/>
            </w:r>
          </w:p>
        </w:tc>
        <w:tc>
          <w:tcPr>
            <w:tcW w:w="1417" w:type="dxa"/>
          </w:tcPr>
          <w:p w14:paraId="6D8F76FE" w14:textId="77777777" w:rsidR="00554735" w:rsidRPr="00195C2F" w:rsidRDefault="00554735" w:rsidP="008A724B">
            <w:pPr>
              <w:jc w:val="center"/>
              <w:rPr>
                <w:rFonts w:ascii="Times New Roman" w:eastAsia="MingLiU" w:hAnsi="Times New Roman" w:cs="Times New Roman"/>
                <w:color w:val="000000" w:themeColor="text1"/>
                <w:szCs w:val="24"/>
                <w:lang w:val="en-HK" w:eastAsia="zh-HK"/>
              </w:rPr>
            </w:pP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instrText xml:space="preserve"> FORMTEXT </w:instrText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separate"/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val="en-HK" w:eastAsia="zh-HK"/>
          </w:rPr>
          <w:id w:val="303671243"/>
          <w15:repeatingSection/>
        </w:sdtPr>
        <w:sdtEndPr>
          <w:rPr>
            <w:rFonts w:eastAsiaTheme="minorEastAsia"/>
            <w:color w:val="auto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val="en-HK" w:eastAsia="zh-HK"/>
              </w:rPr>
              <w:id w:val="937335890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szCs w:val="22"/>
                <w:highlight w:val="yellow"/>
                <w:lang w:eastAsia="zh-TW"/>
              </w:rPr>
            </w:sdtEndPr>
            <w:sdtContent>
              <w:tr w:rsidR="00554735" w:rsidRPr="00195C2F" w14:paraId="16566598" w14:textId="77777777" w:rsidTr="005B7D67">
                <w:trPr>
                  <w:trHeight w:val="454"/>
                </w:trPr>
                <w:tc>
                  <w:tcPr>
                    <w:tcW w:w="2439" w:type="dxa"/>
                    <w:tcBorders>
                      <w:top w:val="nil"/>
                      <w:bottom w:val="single" w:sz="4" w:space="0" w:color="auto"/>
                    </w:tcBorders>
                  </w:tcPr>
                  <w:p w14:paraId="07F930A9" w14:textId="4CD10080" w:rsidR="00554735" w:rsidRPr="00195C2F" w:rsidRDefault="00554735" w:rsidP="008A724B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val="en-HK" w:eastAsia="zh-HK"/>
                      </w:rPr>
                    </w:pPr>
                  </w:p>
                </w:tc>
                <w:tc>
                  <w:tcPr>
                    <w:tcW w:w="4678" w:type="dxa"/>
                    <w:tcBorders>
                      <w:bottom w:val="single" w:sz="4" w:space="0" w:color="auto"/>
                    </w:tcBorders>
                  </w:tcPr>
                  <w:p w14:paraId="7DCC8015" w14:textId="77777777" w:rsidR="00554735" w:rsidRPr="00195C2F" w:rsidRDefault="00554735" w:rsidP="008A724B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val="en-HK" w:eastAsia="zh-HK"/>
                      </w:rPr>
                    </w:pP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separate"/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  <w:tcBorders>
                      <w:bottom w:val="single" w:sz="4" w:space="0" w:color="auto"/>
                    </w:tcBorders>
                  </w:tcPr>
                  <w:p w14:paraId="295AAAC7" w14:textId="31B02039" w:rsidR="00554735" w:rsidRPr="00195C2F" w:rsidRDefault="00554735" w:rsidP="008A724B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val="en-HK" w:eastAsia="zh-HK"/>
                      </w:rPr>
                    </w:pP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separate"/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554735" w:rsidRPr="00195C2F" w14:paraId="34D3FE64" w14:textId="77777777" w:rsidTr="005B7D67">
        <w:trPr>
          <w:trHeight w:val="454"/>
        </w:trPr>
        <w:tc>
          <w:tcPr>
            <w:tcW w:w="2439" w:type="dxa"/>
            <w:tcBorders>
              <w:bottom w:val="nil"/>
            </w:tcBorders>
          </w:tcPr>
          <w:p w14:paraId="0B842EC5" w14:textId="581276D7" w:rsidR="00554735" w:rsidRPr="00195C2F" w:rsidRDefault="00554735" w:rsidP="008A724B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val="en-HK" w:eastAsia="zh-HK"/>
              </w:rPr>
            </w:pP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val="en-HK" w:eastAsia="zh-HK"/>
              </w:rPr>
              <w:t>Dispenser</w:t>
            </w:r>
          </w:p>
        </w:tc>
        <w:tc>
          <w:tcPr>
            <w:tcW w:w="4678" w:type="dxa"/>
          </w:tcPr>
          <w:p w14:paraId="6902F808" w14:textId="77777777" w:rsidR="00554735" w:rsidRPr="00195C2F" w:rsidRDefault="00554735" w:rsidP="008A724B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val="en-HK" w:eastAsia="zh-HK"/>
              </w:rPr>
            </w:pP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instrText xml:space="preserve"> FORMTEXT </w:instrText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separate"/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end"/>
            </w:r>
          </w:p>
        </w:tc>
        <w:tc>
          <w:tcPr>
            <w:tcW w:w="1417" w:type="dxa"/>
          </w:tcPr>
          <w:p w14:paraId="31F23B26" w14:textId="77777777" w:rsidR="00554735" w:rsidRPr="00195C2F" w:rsidRDefault="00554735" w:rsidP="008A724B">
            <w:pPr>
              <w:jc w:val="center"/>
              <w:rPr>
                <w:rFonts w:ascii="Times New Roman" w:eastAsia="MingLiU" w:hAnsi="Times New Roman" w:cs="Times New Roman"/>
                <w:color w:val="000000" w:themeColor="text1"/>
                <w:szCs w:val="24"/>
                <w:lang w:val="en-HK" w:eastAsia="zh-HK"/>
              </w:rPr>
            </w:pP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instrText xml:space="preserve"> FORMTEXT </w:instrText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separate"/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val="en-HK" w:eastAsia="zh-HK"/>
          </w:rPr>
          <w:id w:val="-750887496"/>
          <w15:repeatingSection/>
        </w:sdtPr>
        <w:sdtEndPr>
          <w:rPr>
            <w:rFonts w:eastAsiaTheme="minorEastAsia"/>
            <w:color w:val="auto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val="en-HK" w:eastAsia="zh-HK"/>
              </w:rPr>
              <w:id w:val="-1349260142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szCs w:val="22"/>
                <w:highlight w:val="yellow"/>
                <w:lang w:eastAsia="zh-TW"/>
              </w:rPr>
            </w:sdtEndPr>
            <w:sdtContent>
              <w:tr w:rsidR="00554735" w:rsidRPr="00195C2F" w14:paraId="463B06D5" w14:textId="77777777" w:rsidTr="005B7D67">
                <w:trPr>
                  <w:trHeight w:val="454"/>
                </w:trPr>
                <w:tc>
                  <w:tcPr>
                    <w:tcW w:w="2439" w:type="dxa"/>
                    <w:tcBorders>
                      <w:top w:val="nil"/>
                      <w:bottom w:val="single" w:sz="4" w:space="0" w:color="auto"/>
                    </w:tcBorders>
                  </w:tcPr>
                  <w:p w14:paraId="7D696C9A" w14:textId="002013AE" w:rsidR="00554735" w:rsidRDefault="00554735" w:rsidP="008A724B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val="en-HK" w:eastAsia="zh-HK"/>
                      </w:rPr>
                    </w:pPr>
                  </w:p>
                </w:tc>
                <w:tc>
                  <w:tcPr>
                    <w:tcW w:w="4678" w:type="dxa"/>
                    <w:tcBorders>
                      <w:bottom w:val="single" w:sz="4" w:space="0" w:color="auto"/>
                    </w:tcBorders>
                  </w:tcPr>
                  <w:p w14:paraId="50785159" w14:textId="4622C31F" w:rsidR="00554735" w:rsidRPr="00C22D79" w:rsidRDefault="00554735" w:rsidP="008A724B">
                    <w:pPr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</w:pP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separate"/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  <w:tcBorders>
                      <w:bottom w:val="single" w:sz="4" w:space="0" w:color="auto"/>
                    </w:tcBorders>
                  </w:tcPr>
                  <w:p w14:paraId="32D5917C" w14:textId="042E5283" w:rsidR="00554735" w:rsidRPr="00C22D79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</w:pP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separate"/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554735" w:rsidRPr="00195C2F" w14:paraId="191DEB77" w14:textId="77777777" w:rsidTr="005B7D67">
        <w:trPr>
          <w:trHeight w:val="454"/>
        </w:trPr>
        <w:tc>
          <w:tcPr>
            <w:tcW w:w="2439" w:type="dxa"/>
            <w:tcBorders>
              <w:top w:val="single" w:sz="4" w:space="0" w:color="auto"/>
              <w:bottom w:val="nil"/>
            </w:tcBorders>
          </w:tcPr>
          <w:p w14:paraId="6CEB5DE9" w14:textId="59B49C83" w:rsidR="00554735" w:rsidRDefault="00554735" w:rsidP="008A724B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val="en-HK" w:eastAsia="zh-HK"/>
              </w:rPr>
            </w:pP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val="en-HK" w:eastAsia="zh-HK"/>
              </w:rPr>
              <w:t>Others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C7E9401" w14:textId="3EA45A39" w:rsidR="00554735" w:rsidRPr="00C22D79" w:rsidRDefault="00554735" w:rsidP="008A724B">
            <w:pPr>
              <w:rPr>
                <w:rFonts w:ascii="Times New Roman" w:hAnsi="Times New Roman" w:cs="Times New Roman"/>
                <w:highlight w:val="yellow"/>
                <w:lang w:val="en-HK"/>
              </w:rPr>
            </w:pP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instrText xml:space="preserve"> FORMTEXT </w:instrText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separate"/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00B49E" w14:textId="111802BC" w:rsidR="00554735" w:rsidRPr="00C22D79" w:rsidRDefault="00554735" w:rsidP="008A724B">
            <w:pPr>
              <w:jc w:val="center"/>
              <w:rPr>
                <w:rFonts w:ascii="Times New Roman" w:hAnsi="Times New Roman" w:cs="Times New Roman"/>
                <w:highlight w:val="yellow"/>
                <w:lang w:val="en-HK"/>
              </w:rPr>
            </w:pP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instrText xml:space="preserve"> FORMTEXT </w:instrText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separate"/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noProof/>
                <w:highlight w:val="yellow"/>
                <w:lang w:val="en-HK"/>
              </w:rPr>
              <w:t> </w:t>
            </w:r>
            <w:r w:rsidRPr="00C22D79">
              <w:rPr>
                <w:rFonts w:ascii="Times New Roman" w:hAnsi="Times New Roman" w:cs="Times New Roman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val="en-HK" w:eastAsia="zh-HK"/>
          </w:rPr>
          <w:id w:val="-2121135271"/>
          <w15:repeatingSection/>
        </w:sdtPr>
        <w:sdtEndPr>
          <w:rPr>
            <w:rFonts w:eastAsiaTheme="minorEastAsia"/>
            <w:color w:val="auto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val="en-HK" w:eastAsia="zh-HK"/>
              </w:rPr>
              <w:id w:val="1897773541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szCs w:val="22"/>
                <w:highlight w:val="yellow"/>
                <w:lang w:eastAsia="zh-TW"/>
              </w:rPr>
            </w:sdtEndPr>
            <w:sdtContent>
              <w:tr w:rsidR="00554735" w:rsidRPr="00195C2F" w14:paraId="7DBBD188" w14:textId="77777777" w:rsidTr="005B7D67">
                <w:trPr>
                  <w:trHeight w:val="454"/>
                </w:trPr>
                <w:tc>
                  <w:tcPr>
                    <w:tcW w:w="2439" w:type="dxa"/>
                    <w:tcBorders>
                      <w:top w:val="nil"/>
                      <w:bottom w:val="single" w:sz="4" w:space="0" w:color="auto"/>
                    </w:tcBorders>
                  </w:tcPr>
                  <w:p w14:paraId="7E2B3F4E" w14:textId="4DE762E2" w:rsidR="00554735" w:rsidRDefault="00554735" w:rsidP="008A724B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val="en-HK" w:eastAsia="zh-HK"/>
                      </w:rPr>
                    </w:pPr>
                  </w:p>
                </w:tc>
                <w:tc>
                  <w:tcPr>
                    <w:tcW w:w="4678" w:type="dxa"/>
                    <w:tcBorders>
                      <w:bottom w:val="single" w:sz="4" w:space="0" w:color="auto"/>
                    </w:tcBorders>
                  </w:tcPr>
                  <w:p w14:paraId="5C289698" w14:textId="42260E01" w:rsidR="00554735" w:rsidRPr="00C22D79" w:rsidRDefault="00554735" w:rsidP="008A724B">
                    <w:pPr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</w:pP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separate"/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  <w:tcBorders>
                      <w:bottom w:val="single" w:sz="4" w:space="0" w:color="auto"/>
                    </w:tcBorders>
                  </w:tcPr>
                  <w:p w14:paraId="1C26208F" w14:textId="6EFBD355" w:rsidR="00554735" w:rsidRPr="00C22D79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</w:pP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separate"/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noProof/>
                        <w:highlight w:val="yellow"/>
                        <w:lang w:val="en-HK"/>
                      </w:rPr>
                      <w:t> </w:t>
                    </w:r>
                    <w:r w:rsidRPr="00C22D79">
                      <w:rPr>
                        <w:rFonts w:ascii="Times New Roman" w:hAnsi="Times New Roman" w:cs="Times New Roman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6A14A9E" w14:textId="77777777" w:rsidR="00527D39" w:rsidRDefault="00527D39" w:rsidP="00765209">
      <w:pPr>
        <w:ind w:firstLineChars="50" w:firstLine="120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 w:rsidRPr="00765209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* “Proposed manpower” for new hospital</w:t>
      </w:r>
    </w:p>
    <w:p w14:paraId="392DA87D" w14:textId="49A92221" w:rsidR="00311D9D" w:rsidRPr="00765209" w:rsidRDefault="00311D9D" w:rsidP="00527D39">
      <w:pPr>
        <w:ind w:left="284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27A5A292" w14:textId="00DEBFAF" w:rsidR="00311D9D" w:rsidRDefault="00311D9D" w:rsidP="00311D9D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color w:val="000000" w:themeColor="text1"/>
          <w:szCs w:val="24"/>
          <w:lang w:eastAsia="zh-HK"/>
        </w:rPr>
        <w:t>Other requirement</w:t>
      </w:r>
      <w:r w:rsidR="003175FB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s</w:t>
      </w:r>
    </w:p>
    <w:tbl>
      <w:tblPr>
        <w:tblStyle w:val="TableGrid"/>
        <w:tblW w:w="8534" w:type="dxa"/>
        <w:tblInd w:w="108" w:type="dxa"/>
        <w:tblLook w:val="04A0" w:firstRow="1" w:lastRow="0" w:firstColumn="1" w:lastColumn="0" w:noHBand="0" w:noVBand="1"/>
      </w:tblPr>
      <w:tblGrid>
        <w:gridCol w:w="6691"/>
        <w:gridCol w:w="1843"/>
      </w:tblGrid>
      <w:tr w:rsidR="00311D9D" w14:paraId="052D8C40" w14:textId="77777777" w:rsidTr="005B7D67">
        <w:trPr>
          <w:cantSplit/>
          <w:trHeight w:val="454"/>
        </w:trPr>
        <w:tc>
          <w:tcPr>
            <w:tcW w:w="6691" w:type="dxa"/>
            <w:vAlign w:val="center"/>
          </w:tcPr>
          <w:p w14:paraId="185A88BE" w14:textId="546AAD47" w:rsidR="00311D9D" w:rsidRPr="0042635B" w:rsidRDefault="00F564A0" w:rsidP="00754E7F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2635B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There is p</w:t>
            </w:r>
            <w:r w:rsidRPr="0042635B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harmacist on duty during </w:t>
            </w:r>
            <w:r w:rsidR="00D052B4" w:rsidRPr="0042635B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all </w:t>
            </w:r>
            <w:r w:rsidRPr="0042635B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ope</w:t>
            </w:r>
            <w:r w:rsidRPr="0042635B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rati</w:t>
            </w:r>
            <w:r w:rsidRPr="0042635B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ng hours </w:t>
            </w:r>
            <w:r w:rsidRPr="0042635B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in the pharmacy</w:t>
            </w:r>
          </w:p>
        </w:tc>
        <w:tc>
          <w:tcPr>
            <w:tcW w:w="1843" w:type="dxa"/>
          </w:tcPr>
          <w:p w14:paraId="643CA25C" w14:textId="77777777" w:rsidR="00311D9D" w:rsidRPr="00765209" w:rsidRDefault="00000000" w:rsidP="002A22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252937611"/>
                <w:placeholder>
                  <w:docPart w:val="0FAA9EE536D44D16ADA5FD22856183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11D9D"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B20910" w:rsidDel="007504D0" w14:paraId="70ECB16E" w14:textId="77777777" w:rsidTr="005B7D67">
        <w:trPr>
          <w:cantSplit/>
          <w:trHeight w:val="454"/>
        </w:trPr>
        <w:tc>
          <w:tcPr>
            <w:tcW w:w="6691" w:type="dxa"/>
            <w:vAlign w:val="center"/>
          </w:tcPr>
          <w:p w14:paraId="32BF8749" w14:textId="435FBE39" w:rsidR="00B20910" w:rsidDel="007504D0" w:rsidRDefault="00B20910" w:rsidP="00E66607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Medicines are dispensed under the supervision of a pharmacist or medical practitioner</w:t>
            </w:r>
          </w:p>
        </w:tc>
        <w:tc>
          <w:tcPr>
            <w:tcW w:w="1843" w:type="dxa"/>
          </w:tcPr>
          <w:p w14:paraId="78B5C8FE" w14:textId="28BE44F3" w:rsidR="00B20910" w:rsidRPr="00765209" w:rsidRDefault="00000000" w:rsidP="002A22D8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326703763"/>
                <w:placeholder>
                  <w:docPart w:val="1AFD4AB38AAD4DE2B55130E998EA742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20910"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20A08" w:rsidDel="007504D0" w14:paraId="4C7B6015" w14:textId="77777777" w:rsidTr="005B7D67">
        <w:trPr>
          <w:cantSplit/>
          <w:trHeight w:val="454"/>
        </w:trPr>
        <w:tc>
          <w:tcPr>
            <w:tcW w:w="6691" w:type="dxa"/>
            <w:vAlign w:val="center"/>
          </w:tcPr>
          <w:p w14:paraId="2A9B5198" w14:textId="2A0A223B" w:rsidR="00920A08" w:rsidRDefault="00920A08" w:rsidP="00E66607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Pre</w:t>
            </w: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packing and</w:t>
            </w: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/or</w:t>
            </w: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compounding of medicines is</w:t>
            </w:r>
            <w:r w:rsidR="00B06036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/are performed</w:t>
            </w: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 under supervision of a pharmacist </w:t>
            </w:r>
            <w:r w:rsidR="00FD2A44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2395FF99" w14:textId="15892C3C" w:rsidR="00920A08" w:rsidRPr="00765209" w:rsidRDefault="00000000" w:rsidP="00920A08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953447146"/>
                <w:placeholder>
                  <w:docPart w:val="0B3A74A25E234AE3BB34655B03E996B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920A08"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20A08" w14:paraId="4DA10BFA" w14:textId="77777777" w:rsidTr="005B7D67">
        <w:trPr>
          <w:cantSplit/>
          <w:trHeight w:val="454"/>
        </w:trPr>
        <w:tc>
          <w:tcPr>
            <w:tcW w:w="6691" w:type="dxa"/>
            <w:vAlign w:val="center"/>
          </w:tcPr>
          <w:p w14:paraId="74E99101" w14:textId="175173FF" w:rsidR="00920A08" w:rsidRPr="0042635B" w:rsidRDefault="00920A08" w:rsidP="001004D0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2635B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Staff have received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job orientation program and </w:t>
            </w:r>
            <w:r w:rsidR="001004D0">
              <w:rPr>
                <w:rFonts w:ascii="Times New Roman" w:hAnsi="Times New Roman" w:cs="Times New Roman"/>
                <w:szCs w:val="24"/>
                <w:lang w:eastAsia="zh-HK"/>
              </w:rPr>
              <w:t>appropriate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Pr="0042635B">
              <w:rPr>
                <w:rFonts w:ascii="Times New Roman" w:hAnsi="Times New Roman" w:cs="Times New Roman"/>
                <w:szCs w:val="24"/>
                <w:lang w:eastAsia="zh-HK"/>
              </w:rPr>
              <w:t>train</w:t>
            </w:r>
            <w:r w:rsidRPr="0042635B">
              <w:rPr>
                <w:rFonts w:ascii="Times New Roman" w:hAnsi="Times New Roman" w:cs="Times New Roman" w:hint="eastAsia"/>
                <w:szCs w:val="24"/>
                <w:lang w:eastAsia="zh-HK"/>
              </w:rPr>
              <w:t>ing</w:t>
            </w:r>
            <w:r w:rsidRPr="0042635B">
              <w:rPr>
                <w:rFonts w:ascii="Times New Roman" w:hAnsi="Times New Roman" w:cs="Times New Roman"/>
                <w:szCs w:val="24"/>
                <w:lang w:eastAsia="zh-HK"/>
              </w:rPr>
              <w:t xml:space="preserve"> in this </w:t>
            </w:r>
            <w:r w:rsidRPr="0042635B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service / </w:t>
            </w:r>
            <w:r w:rsidRPr="0042635B">
              <w:rPr>
                <w:rFonts w:ascii="Times New Roman" w:hAnsi="Times New Roman" w:cs="Times New Roman"/>
                <w:szCs w:val="24"/>
                <w:lang w:eastAsia="zh-HK"/>
              </w:rPr>
              <w:t>specialty</w:t>
            </w:r>
          </w:p>
        </w:tc>
        <w:tc>
          <w:tcPr>
            <w:tcW w:w="1843" w:type="dxa"/>
          </w:tcPr>
          <w:p w14:paraId="3F6CD7D6" w14:textId="034F8792" w:rsidR="00920A08" w:rsidRPr="00765209" w:rsidRDefault="00000000" w:rsidP="00920A08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700828286"/>
                <w:placeholder>
                  <w:docPart w:val="E2CF58703B8943298E68E2E41FCF562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20A08"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F74DDE" w14:paraId="18B82133" w14:textId="77777777" w:rsidTr="005B7D67">
        <w:trPr>
          <w:cantSplit/>
          <w:trHeight w:val="454"/>
        </w:trPr>
        <w:tc>
          <w:tcPr>
            <w:tcW w:w="6691" w:type="dxa"/>
            <w:vAlign w:val="center"/>
          </w:tcPr>
          <w:p w14:paraId="42D80AED" w14:textId="775B227D" w:rsidR="00F74DDE" w:rsidRPr="0042635B" w:rsidRDefault="009B77DB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Staff have received appropriate training for dispensing and preparation of medicine and there</w:t>
            </w:r>
            <w:r w:rsidR="00F74DDE">
              <w:rPr>
                <w:rFonts w:ascii="Times New Roman" w:hAnsi="Times New Roman" w:cs="Times New Roman"/>
                <w:szCs w:val="24"/>
                <w:lang w:eastAsia="zh-HK"/>
              </w:rPr>
              <w:t xml:space="preserve"> are</w:t>
            </w:r>
            <w:r w:rsidR="006D118B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="001004D0">
              <w:rPr>
                <w:rFonts w:ascii="Times New Roman" w:hAnsi="Times New Roman" w:cs="Times New Roman"/>
                <w:szCs w:val="24"/>
                <w:lang w:eastAsia="zh-HK"/>
              </w:rPr>
              <w:t xml:space="preserve">relevant and </w:t>
            </w:r>
            <w:r w:rsidR="00F74DDE">
              <w:rPr>
                <w:rFonts w:ascii="Times New Roman" w:hAnsi="Times New Roman" w:cs="Times New Roman"/>
                <w:szCs w:val="24"/>
                <w:lang w:eastAsia="zh-HK"/>
              </w:rPr>
              <w:t>regular training for staff involved in preparation of drugs</w:t>
            </w:r>
            <w:r w:rsidR="001004D0">
              <w:rPr>
                <w:rFonts w:ascii="Times New Roman" w:hAnsi="Times New Roman" w:cs="Times New Roman"/>
                <w:szCs w:val="24"/>
                <w:lang w:eastAsia="zh-HK"/>
              </w:rPr>
              <w:t>, e.g. dispensing, compounding, cold chain management, chemical spillage, medication incident reporting, etc</w:t>
            </w:r>
            <w:r w:rsidR="00F74DDE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="00FD2A44"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7527F392" w14:textId="77777777" w:rsidR="00F74DDE" w:rsidRPr="00765209" w:rsidRDefault="00000000" w:rsidP="00F9612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865873199"/>
                <w:placeholder>
                  <w:docPart w:val="08F4C8D6CC8444D69494C0E60C72EB8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F74DDE"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121780" w:rsidDel="001004D0" w14:paraId="61B90D07" w14:textId="77777777" w:rsidTr="005B7D67">
        <w:trPr>
          <w:cantSplit/>
          <w:trHeight w:val="454"/>
        </w:trPr>
        <w:tc>
          <w:tcPr>
            <w:tcW w:w="6691" w:type="dxa"/>
            <w:vAlign w:val="center"/>
          </w:tcPr>
          <w:p w14:paraId="30192296" w14:textId="55E22B50" w:rsidR="00121780" w:rsidDel="001004D0" w:rsidRDefault="00DA5AD9" w:rsidP="00DA5AD9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Regular e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valuation is carried out on the practice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adopted 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against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procedure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s to ensure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effective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implementation</w:t>
            </w:r>
            <w:r w:rsidR="00FD2A44"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4F5096E1" w14:textId="5D757293" w:rsidR="00121780" w:rsidRPr="00765209" w:rsidDel="001004D0" w:rsidRDefault="00000000" w:rsidP="00E66607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864329022"/>
                <w:placeholder>
                  <w:docPart w:val="24903E85F0E74839AAC4E462B0D8D79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21780"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7C64B270" w14:textId="77777777" w:rsidR="00811147" w:rsidRDefault="00811147" w:rsidP="00E66607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5304DBCA" w14:textId="77777777" w:rsidR="00CA21D5" w:rsidRDefault="00CA21D5" w:rsidP="00E66607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3C1AF7CE" w14:textId="4C222090" w:rsidR="00324EB4" w:rsidRPr="00E66607" w:rsidRDefault="004815B6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/>
          <w:b/>
          <w:szCs w:val="24"/>
          <w:lang w:eastAsia="zh-HK"/>
        </w:rPr>
        <w:t xml:space="preserve">Critical or Major </w:t>
      </w:r>
      <w:r w:rsidR="00324EB4" w:rsidRPr="00E66607">
        <w:rPr>
          <w:rFonts w:ascii="Times New Roman" w:eastAsia="MingLiU" w:hAnsi="Times New Roman" w:cs="Times New Roman"/>
          <w:b/>
          <w:szCs w:val="24"/>
          <w:lang w:eastAsia="zh-HK"/>
        </w:rPr>
        <w:t>Equipment</w:t>
      </w:r>
    </w:p>
    <w:p w14:paraId="54E744B1" w14:textId="03768399" w:rsidR="00BF6322" w:rsidRPr="004815B6" w:rsidRDefault="00311D9D" w:rsidP="00765209">
      <w:pPr>
        <w:pStyle w:val="ListParagraph"/>
        <w:numPr>
          <w:ilvl w:val="1"/>
          <w:numId w:val="1"/>
        </w:numPr>
        <w:spacing w:line="0" w:lineRule="atLeast"/>
        <w:ind w:leftChars="0"/>
        <w:jc w:val="both"/>
        <w:rPr>
          <w:rFonts w:ascii="Times New Roman" w:eastAsia="MingLiU" w:hAnsi="Times New Roman" w:cs="Times New Roman"/>
          <w:i/>
          <w:szCs w:val="24"/>
          <w:lang w:eastAsia="zh-HK"/>
        </w:rPr>
      </w:pPr>
      <w:r w:rsidRPr="004815B6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Equipment</w:t>
      </w:r>
      <w:r w:rsidR="004815B6" w:rsidRPr="004815B6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 xml:space="preserve"> List</w:t>
      </w:r>
      <w:r w:rsidR="004815B6">
        <w:rPr>
          <w:rFonts w:ascii="Times New Roman" w:eastAsia="MingLiU" w:hAnsi="Times New Roman" w:cs="Times New Roman"/>
          <w:i/>
          <w:szCs w:val="24"/>
          <w:lang w:eastAsia="zh-HK"/>
        </w:rPr>
        <w:t xml:space="preserve"> </w:t>
      </w:r>
      <w:r w:rsidR="00811147" w:rsidRPr="004815B6">
        <w:rPr>
          <w:rFonts w:ascii="Times New Roman" w:eastAsia="MingLiU" w:hAnsi="Times New Roman" w:cs="Times New Roman"/>
          <w:i/>
          <w:szCs w:val="24"/>
          <w:lang w:eastAsia="zh-HK"/>
        </w:rPr>
        <w:t>(Examples include (a) equipment for drug compounding or manufacturing - biological safety cabinet, fume cupboard, water purification system; and (b) equipment for drug storage - refrigerator, freezer, cold room, warmer)</w:t>
      </w:r>
      <w:r w:rsidR="00811147" w:rsidRPr="004815B6" w:rsidDel="00324EB4">
        <w:rPr>
          <w:rFonts w:ascii="Times New Roman" w:eastAsia="MingLiU" w:hAnsi="Times New Roman" w:cs="Times New Roman"/>
          <w:i/>
          <w:szCs w:val="24"/>
          <w:lang w:eastAsia="zh-HK"/>
        </w:rPr>
        <w:t xml:space="preserve"> </w:t>
      </w:r>
    </w:p>
    <w:tbl>
      <w:tblPr>
        <w:tblW w:w="8619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3"/>
        <w:gridCol w:w="1276"/>
        <w:gridCol w:w="1843"/>
        <w:gridCol w:w="1417"/>
      </w:tblGrid>
      <w:tr w:rsidR="00554735" w14:paraId="0FDF9D01" w14:textId="77777777" w:rsidTr="005B7D67">
        <w:trPr>
          <w:trHeight w:val="855"/>
          <w:tblHeader/>
        </w:trPr>
        <w:tc>
          <w:tcPr>
            <w:tcW w:w="4083" w:type="dxa"/>
            <w:shd w:val="clear" w:color="auto" w:fill="auto"/>
            <w:vAlign w:val="center"/>
            <w:hideMark/>
          </w:tcPr>
          <w:p w14:paraId="0B7AF176" w14:textId="77777777" w:rsidR="00554735" w:rsidRPr="007E0DCC" w:rsidRDefault="00554735" w:rsidP="008A724B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 w:rsidRPr="007E0DC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 xml:space="preserve">Type </w:t>
            </w:r>
            <w:r w:rsidRPr="007E0DCC"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of equipment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8DF6FD" w14:textId="77777777" w:rsidR="00554735" w:rsidRPr="007E0DCC" w:rsidRDefault="00554735" w:rsidP="008A724B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7E0DC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Quantity</w:t>
            </w:r>
          </w:p>
        </w:tc>
        <w:tc>
          <w:tcPr>
            <w:tcW w:w="1843" w:type="dxa"/>
            <w:vAlign w:val="center"/>
          </w:tcPr>
          <w:p w14:paraId="0F490774" w14:textId="77777777" w:rsidR="00554735" w:rsidRPr="007E0DCC" w:rsidRDefault="00554735" w:rsidP="008A724B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Schedule of maintenance as per the manufacturer</w:t>
            </w:r>
            <w:r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’</w:t>
            </w: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s recommendation</w:t>
            </w:r>
          </w:p>
        </w:tc>
        <w:tc>
          <w:tcPr>
            <w:tcW w:w="1417" w:type="dxa"/>
            <w:vAlign w:val="center"/>
          </w:tcPr>
          <w:p w14:paraId="7FAFA1D0" w14:textId="77777777" w:rsidR="00554735" w:rsidRDefault="00554735" w:rsidP="008A724B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ate of last service / maintenance#</w:t>
            </w:r>
          </w:p>
        </w:tc>
      </w:tr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188412006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488825096"/>
              <w:placeholder>
                <w:docPart w:val="47ABC56840134EC4A4E7F68947900C31"/>
              </w:placeholder>
              <w15:repeatingSectionItem/>
            </w:sdtPr>
            <w:sdtContent>
              <w:tr w:rsidR="00554735" w:rsidRPr="008A724B" w14:paraId="6F1DC8E2" w14:textId="77777777" w:rsidTr="005B7D67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  <w:hideMark/>
                  </w:tcPr>
                  <w:p w14:paraId="1096ED55" w14:textId="77777777" w:rsidR="00554735" w:rsidRPr="008A724B" w:rsidRDefault="00554735" w:rsidP="00414C48">
                    <w:pPr>
                      <w:ind w:left="86"/>
                      <w:rPr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  <w:hideMark/>
                  </w:tcPr>
                  <w:p w14:paraId="091B91AD" w14:textId="33C0FAB9" w:rsidR="00554735" w:rsidRPr="008A724B" w:rsidRDefault="00554735" w:rsidP="008A724B">
                    <w:pPr>
                      <w:jc w:val="center"/>
                      <w:rPr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01B04B61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63487E2F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2100521627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978497958"/>
              <w:placeholder>
                <w:docPart w:val="3A5161DB844F4E43B59C18E04BE10EB0"/>
              </w:placeholder>
              <w15:repeatingSectionItem/>
            </w:sdtPr>
            <w:sdtContent>
              <w:tr w:rsidR="00554735" w:rsidRPr="008A724B" w14:paraId="305A28C6" w14:textId="77777777" w:rsidTr="005B7D67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64B087F3" w14:textId="77777777" w:rsidR="00554735" w:rsidRPr="008A724B" w:rsidRDefault="00554735" w:rsidP="00414C48">
                    <w:pPr>
                      <w:ind w:left="86"/>
                      <w:rPr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635C6D3C" w14:textId="77777777" w:rsidR="00554735" w:rsidRPr="008A724B" w:rsidRDefault="00554735" w:rsidP="008A724B">
                    <w:pPr>
                      <w:jc w:val="center"/>
                      <w:rPr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6BD78F94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47AC197A" w14:textId="7973CF4C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-177818706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-1545201458"/>
              <w:placeholder>
                <w:docPart w:val="308A5A3EEFE44C7293BA29C81D9E4ABE"/>
              </w:placeholder>
              <w15:repeatingSectionItem/>
            </w:sdtPr>
            <w:sdtContent>
              <w:tr w:rsidR="00554735" w:rsidRPr="008A724B" w14:paraId="7B8EF3EC" w14:textId="77777777" w:rsidTr="005B7D67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0DDB0A66" w14:textId="77777777" w:rsidR="00554735" w:rsidRPr="008A724B" w:rsidRDefault="00554735" w:rsidP="00414C48">
                    <w:pPr>
                      <w:ind w:left="86"/>
                      <w:rPr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272AB60F" w14:textId="77777777" w:rsidR="00554735" w:rsidRPr="008A724B" w:rsidRDefault="00554735" w:rsidP="008A724B">
                    <w:pPr>
                      <w:jc w:val="center"/>
                      <w:rPr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2C973079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3F2B4F53" w14:textId="04BCD321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1568918394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389387789"/>
              <w:placeholder>
                <w:docPart w:val="4F11E792F788423099F1D299C786C428"/>
              </w:placeholder>
              <w15:repeatingSectionItem/>
            </w:sdtPr>
            <w:sdtContent>
              <w:tr w:rsidR="00554735" w:rsidRPr="008A724B" w14:paraId="00217BAF" w14:textId="77777777" w:rsidTr="005B7D67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36309D98" w14:textId="77777777" w:rsidR="00554735" w:rsidRPr="008A724B" w:rsidRDefault="00554735" w:rsidP="00414C48">
                    <w:pPr>
                      <w:ind w:left="86"/>
                      <w:rPr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021AA99D" w14:textId="77777777" w:rsidR="00554735" w:rsidRPr="008A724B" w:rsidRDefault="00554735" w:rsidP="008A724B">
                    <w:pPr>
                      <w:jc w:val="center"/>
                      <w:rPr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53E993E5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42DBAA4F" w14:textId="797025F2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-1967271610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779146141"/>
              <w:placeholder>
                <w:docPart w:val="47E2EAFCED9D48529B9B0EA00397939A"/>
              </w:placeholder>
              <w15:repeatingSectionItem/>
            </w:sdtPr>
            <w:sdtContent>
              <w:tr w:rsidR="00554735" w:rsidRPr="008A724B" w14:paraId="25C7A45C" w14:textId="77777777" w:rsidTr="005B7D67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1F929A07" w14:textId="77777777" w:rsidR="00554735" w:rsidRPr="008A724B" w:rsidRDefault="00554735" w:rsidP="00414C48">
                    <w:pPr>
                      <w:ind w:left="86"/>
                      <w:rPr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562BD3E3" w14:textId="77777777" w:rsidR="00554735" w:rsidRPr="008A724B" w:rsidRDefault="00554735" w:rsidP="008A724B">
                    <w:pPr>
                      <w:jc w:val="center"/>
                      <w:rPr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6A6C8F6B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61C6E18C" w14:textId="4BF4D0F5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123269912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-567888240"/>
              <w:placeholder>
                <w:docPart w:val="2BC7F040D215452F9328026059C6CEFF"/>
              </w:placeholder>
              <w15:repeatingSectionItem/>
            </w:sdtPr>
            <w:sdtContent>
              <w:tr w:rsidR="00554735" w:rsidRPr="008A724B" w14:paraId="28CB3335" w14:textId="77777777" w:rsidTr="005B7D67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76F9117E" w14:textId="77777777" w:rsidR="00554735" w:rsidRPr="008A724B" w:rsidRDefault="00554735" w:rsidP="00414C48">
                    <w:pPr>
                      <w:ind w:left="86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4C211831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2CA9EEBD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0E388176" w14:textId="7341DCC1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928310026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2103289673"/>
              <w:placeholder>
                <w:docPart w:val="D0F2BFD6DFEF422E9F6DDC40D7389DA5"/>
              </w:placeholder>
              <w15:repeatingSectionItem/>
            </w:sdtPr>
            <w:sdtContent>
              <w:tr w:rsidR="00554735" w:rsidRPr="008A724B" w14:paraId="7923E2A0" w14:textId="77777777" w:rsidTr="005B7D67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16783998" w14:textId="77777777" w:rsidR="00554735" w:rsidRPr="008A724B" w:rsidRDefault="00554735" w:rsidP="00414C48">
                    <w:pPr>
                      <w:ind w:left="86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1D463EAF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2ADF7779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59F723C3" w14:textId="34E984EE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1767030028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2106913268"/>
              <w:placeholder>
                <w:docPart w:val="421B04F45F594953AEF62E58060F38AD"/>
              </w:placeholder>
              <w15:repeatingSectionItem/>
            </w:sdtPr>
            <w:sdtContent>
              <w:tr w:rsidR="00554735" w:rsidRPr="008A724B" w14:paraId="2C753508" w14:textId="77777777" w:rsidTr="005B7D67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70BA1ED1" w14:textId="77777777" w:rsidR="00554735" w:rsidRPr="008A724B" w:rsidRDefault="00554735" w:rsidP="00414C48">
                    <w:pPr>
                      <w:ind w:left="86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2F3D1A28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56214F77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56F26763" w14:textId="0AC081F3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-1064182206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-1089158006"/>
              <w:placeholder>
                <w:docPart w:val="19161E19FF434612AE1FFAB0A4CD7460"/>
              </w:placeholder>
              <w15:repeatingSectionItem/>
            </w:sdtPr>
            <w:sdtContent>
              <w:tr w:rsidR="00554735" w:rsidRPr="008A724B" w14:paraId="074E46CA" w14:textId="77777777" w:rsidTr="005B7D67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2780353F" w14:textId="77777777" w:rsidR="00554735" w:rsidRPr="008A724B" w:rsidRDefault="00554735" w:rsidP="00414C48">
                    <w:pPr>
                      <w:ind w:left="86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7C877458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73875897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2A5E862D" w14:textId="4E0E0680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-1066792406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1934079638"/>
              <w:placeholder>
                <w:docPart w:val="CAD7AD023BEA4496B606DD6A9F4DD067"/>
              </w:placeholder>
              <w15:repeatingSectionItem/>
            </w:sdtPr>
            <w:sdtContent>
              <w:tr w:rsidR="00554735" w:rsidRPr="008A724B" w14:paraId="443046B2" w14:textId="77777777" w:rsidTr="005B7D67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60FE7013" w14:textId="77777777" w:rsidR="00554735" w:rsidRPr="008A724B" w:rsidRDefault="00554735" w:rsidP="00414C48">
                    <w:pPr>
                      <w:ind w:left="86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1C1E67B0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557C9C29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287FA6D7" w14:textId="77777777" w:rsidR="00554735" w:rsidRPr="008A724B" w:rsidRDefault="00554735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6164C663" w14:textId="06AC72E1" w:rsidR="00527D39" w:rsidRDefault="00554735" w:rsidP="00CA21D5">
      <w:pPr>
        <w:pStyle w:val="ListParagraph"/>
        <w:ind w:leftChars="0" w:left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</w:t>
      </w:r>
      <w:r w:rsidR="00527D39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 xml:space="preserve"> Not applicable for new hospital</w:t>
      </w:r>
    </w:p>
    <w:p w14:paraId="5BD004E3" w14:textId="77777777" w:rsidR="00324EB4" w:rsidRPr="00400BDA" w:rsidRDefault="00324EB4" w:rsidP="00527D39">
      <w:pPr>
        <w:pStyle w:val="ListParagraph"/>
        <w:ind w:leftChars="0" w:left="142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45D9AE75" w14:textId="7C6C3FCA" w:rsidR="00311D9D" w:rsidRPr="00E66607" w:rsidRDefault="00324EB4" w:rsidP="00400BDA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 w:rsidRPr="00E66607">
        <w:rPr>
          <w:rFonts w:ascii="Times New Roman" w:eastAsia="MingLiU" w:hAnsi="Times New Roman" w:cs="Times New Roman"/>
          <w:szCs w:val="24"/>
          <w:lang w:eastAsia="zh-HK"/>
        </w:rPr>
        <w:t>Other requirement</w:t>
      </w:r>
      <w:r w:rsidR="003175FB">
        <w:rPr>
          <w:rFonts w:ascii="Times New Roman" w:eastAsia="MingLiU" w:hAnsi="Times New Roman" w:cs="Times New Roman"/>
          <w:szCs w:val="24"/>
          <w:lang w:eastAsia="zh-HK"/>
        </w:rPr>
        <w:t>s</w:t>
      </w:r>
    </w:p>
    <w:tbl>
      <w:tblPr>
        <w:tblStyle w:val="TableGrid"/>
        <w:tblW w:w="8590" w:type="dxa"/>
        <w:tblInd w:w="108" w:type="dxa"/>
        <w:tblLook w:val="04A0" w:firstRow="1" w:lastRow="0" w:firstColumn="1" w:lastColumn="0" w:noHBand="0" w:noVBand="1"/>
      </w:tblPr>
      <w:tblGrid>
        <w:gridCol w:w="6691"/>
        <w:gridCol w:w="1899"/>
      </w:tblGrid>
      <w:tr w:rsidR="00625368" w14:paraId="5E3861CA" w14:textId="77777777" w:rsidTr="005B7D67">
        <w:trPr>
          <w:cantSplit/>
          <w:trHeight w:val="454"/>
        </w:trPr>
        <w:tc>
          <w:tcPr>
            <w:tcW w:w="6691" w:type="dxa"/>
          </w:tcPr>
          <w:p w14:paraId="7BF4676B" w14:textId="74BF6CBF" w:rsidR="00625368" w:rsidRPr="00034BD9" w:rsidRDefault="00625368" w:rsidP="00E66607">
            <w:pPr>
              <w:pStyle w:val="ListParagraph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All equipment is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installed, operated, maintained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and calibrated according to manufacturer’s recommendation</w:t>
            </w:r>
            <w:r w:rsidRPr="00034BD9"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  <w:t xml:space="preserve"> </w:t>
            </w:r>
          </w:p>
        </w:tc>
        <w:tc>
          <w:tcPr>
            <w:tcW w:w="1899" w:type="dxa"/>
          </w:tcPr>
          <w:p w14:paraId="6A3068FB" w14:textId="77777777" w:rsidR="00625368" w:rsidRPr="00765209" w:rsidRDefault="00000000" w:rsidP="00F961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909273136"/>
                <w:placeholder>
                  <w:docPart w:val="3B50D9AEA46B49A39773F70B5BD09EB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25368"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24EB4" w14:paraId="1AD8BFC7" w14:textId="77777777" w:rsidTr="005B7D67">
        <w:trPr>
          <w:cantSplit/>
          <w:trHeight w:val="454"/>
        </w:trPr>
        <w:tc>
          <w:tcPr>
            <w:tcW w:w="6691" w:type="dxa"/>
          </w:tcPr>
          <w:p w14:paraId="5EB46F53" w14:textId="69E92C14" w:rsidR="00324EB4" w:rsidRPr="00C82EDF" w:rsidRDefault="00324EB4" w:rsidP="00E66607">
            <w:pPr>
              <w:pStyle w:val="ListParagraph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There </w:t>
            </w:r>
            <w:r w:rsidR="00E666F9">
              <w:rPr>
                <w:rFonts w:ascii="Times New Roman" w:hAnsi="Times New Roman" w:cs="Times New Roman"/>
                <w:szCs w:val="24"/>
                <w:lang w:eastAsia="zh-HK"/>
              </w:rPr>
              <w:t>are</w:t>
            </w: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o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perating manual</w:t>
            </w:r>
            <w:r w:rsidR="00E666F9"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="001C4B2F">
              <w:rPr>
                <w:rFonts w:ascii="Times New Roman" w:hAnsi="Times New Roman" w:cs="Times New Roman"/>
                <w:szCs w:val="24"/>
                <w:lang w:eastAsia="zh-HK"/>
              </w:rPr>
              <w:t xml:space="preserve">and </w:t>
            </w:r>
            <w:r w:rsidR="00625368">
              <w:rPr>
                <w:rFonts w:ascii="Times New Roman" w:hAnsi="Times New Roman" w:cs="Times New Roman"/>
                <w:szCs w:val="24"/>
                <w:lang w:eastAsia="zh-HK"/>
              </w:rPr>
              <w:t xml:space="preserve">procedures </w:t>
            </w:r>
            <w:r w:rsidR="001C4B2F">
              <w:rPr>
                <w:rFonts w:ascii="Times New Roman" w:hAnsi="Times New Roman" w:cs="Times New Roman"/>
                <w:szCs w:val="24"/>
                <w:lang w:eastAsia="zh-HK"/>
              </w:rPr>
              <w:t xml:space="preserve">for </w:t>
            </w:r>
            <w:r w:rsidR="00E666F9">
              <w:rPr>
                <w:rFonts w:ascii="Times New Roman" w:hAnsi="Times New Roman" w:cs="Times New Roman"/>
                <w:szCs w:val="24"/>
                <w:lang w:eastAsia="zh-HK"/>
              </w:rPr>
              <w:t xml:space="preserve">use </w:t>
            </w:r>
            <w:r w:rsidR="001C4B2F">
              <w:rPr>
                <w:rFonts w:ascii="Times New Roman" w:hAnsi="Times New Roman" w:cs="Times New Roman"/>
                <w:szCs w:val="24"/>
                <w:lang w:eastAsia="zh-HK"/>
              </w:rPr>
              <w:t xml:space="preserve">of 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equipment</w:t>
            </w:r>
            <w:r w:rsidR="001C4B2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99" w:type="dxa"/>
          </w:tcPr>
          <w:p w14:paraId="4B1FB7BE" w14:textId="77777777" w:rsidR="00324EB4" w:rsidRPr="00765209" w:rsidRDefault="00000000" w:rsidP="00F961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28867972"/>
                <w:placeholder>
                  <w:docPart w:val="AB9048A4580F42BBB5B87F47B79AD44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4EB4"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2790A" w14:paraId="55FA7091" w14:textId="77777777" w:rsidTr="005B7D67">
        <w:trPr>
          <w:cantSplit/>
          <w:trHeight w:val="454"/>
        </w:trPr>
        <w:tc>
          <w:tcPr>
            <w:tcW w:w="6691" w:type="dxa"/>
          </w:tcPr>
          <w:p w14:paraId="57103A80" w14:textId="19E2911F" w:rsidR="0022790A" w:rsidRPr="00C82EDF" w:rsidRDefault="0022790A" w:rsidP="00E66607">
            <w:pPr>
              <w:pStyle w:val="ListParagraph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There are procedures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="00013D27">
              <w:rPr>
                <w:rFonts w:ascii="Times New Roman" w:hAnsi="Times New Roman" w:cs="Times New Roman"/>
                <w:szCs w:val="24"/>
                <w:lang w:eastAsia="zh-HK"/>
              </w:rPr>
              <w:t xml:space="preserve">and schedules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for cleaning</w:t>
            </w:r>
            <w:r w:rsidR="00E666F9">
              <w:rPr>
                <w:rFonts w:ascii="Times New Roman" w:hAnsi="Times New Roman" w:cs="Times New Roman"/>
                <w:szCs w:val="24"/>
                <w:lang w:eastAsia="zh-HK"/>
              </w:rPr>
              <w:t>, disinfection and decontamination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of equipment</w:t>
            </w:r>
            <w:r w:rsidR="00E666F9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99" w:type="dxa"/>
          </w:tcPr>
          <w:p w14:paraId="24A12AFA" w14:textId="5B3A2E8B" w:rsidR="0022790A" w:rsidRPr="00765209" w:rsidRDefault="00000000" w:rsidP="0022790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96218042"/>
                <w:placeholder>
                  <w:docPart w:val="14D9CC1854DD4BDCAD0C24FE1A24F58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2790A"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013D27" w14:paraId="505790BB" w14:textId="77777777" w:rsidTr="005B7D67">
        <w:trPr>
          <w:cantSplit/>
          <w:trHeight w:val="454"/>
        </w:trPr>
        <w:tc>
          <w:tcPr>
            <w:tcW w:w="6691" w:type="dxa"/>
          </w:tcPr>
          <w:p w14:paraId="4CD454E8" w14:textId="54E5CC59" w:rsidR="00013D27" w:rsidRPr="00C82EDF" w:rsidRDefault="00013D27" w:rsidP="00E66607">
            <w:pPr>
              <w:pStyle w:val="ListParagraph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>Staff using equipment have completed training in the safe and proper use of the 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99" w:type="dxa"/>
          </w:tcPr>
          <w:p w14:paraId="08CA34C8" w14:textId="77777777" w:rsidR="00013D27" w:rsidRPr="00765209" w:rsidRDefault="00000000" w:rsidP="00F961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79607548"/>
                <w:placeholder>
                  <w:docPart w:val="09F2694361C24C81BC2C6D97B197A51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013D27"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2790A" w14:paraId="29FD6ACB" w14:textId="77777777" w:rsidTr="005B7D67">
        <w:trPr>
          <w:cantSplit/>
          <w:trHeight w:val="454"/>
        </w:trPr>
        <w:tc>
          <w:tcPr>
            <w:tcW w:w="6691" w:type="dxa"/>
          </w:tcPr>
          <w:p w14:paraId="5A35CD67" w14:textId="551D4350" w:rsidR="0022790A" w:rsidRPr="002872C0" w:rsidRDefault="0022790A" w:rsidP="00E66607">
            <w:pPr>
              <w:pStyle w:val="ListParagraph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 xml:space="preserve">There is preventive maintenance </w:t>
            </w:r>
            <w:r w:rsidR="002D7C4D" w:rsidRPr="00D823C8">
              <w:rPr>
                <w:rFonts w:ascii="Times New Roman" w:hAnsi="Times New Roman" w:cs="Times New Roman"/>
                <w:szCs w:val="24"/>
                <w:lang w:eastAsia="zh-HK"/>
              </w:rPr>
              <w:t>schedule</w:t>
            </w:r>
            <w:r w:rsidR="00B34A1E">
              <w:rPr>
                <w:rFonts w:ascii="Times New Roman" w:hAnsi="Times New Roman" w:cs="Times New Roman"/>
                <w:szCs w:val="24"/>
                <w:lang w:eastAsia="zh-HK"/>
              </w:rPr>
              <w:t xml:space="preserve"> established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 xml:space="preserve"> for </w:t>
            </w:r>
            <w:r w:rsidR="00B34A1E">
              <w:rPr>
                <w:rFonts w:ascii="Times New Roman" w:hAnsi="Times New Roman" w:cs="Times New Roman"/>
                <w:szCs w:val="24"/>
                <w:lang w:eastAsia="zh-HK"/>
              </w:rPr>
              <w:t xml:space="preserve">all 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critical or major equipment</w:t>
            </w:r>
          </w:p>
        </w:tc>
        <w:tc>
          <w:tcPr>
            <w:tcW w:w="1899" w:type="dxa"/>
          </w:tcPr>
          <w:p w14:paraId="5D15D79C" w14:textId="3A5EE93F" w:rsidR="0022790A" w:rsidRPr="00765209" w:rsidRDefault="00000000" w:rsidP="0022790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862580078"/>
                <w:placeholder>
                  <w:docPart w:val="D92C0D9A26B4498FBC8C01519DA577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2790A"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DA5AD9" w14:paraId="597CD9BC" w14:textId="77777777" w:rsidTr="005B7D67">
        <w:trPr>
          <w:cantSplit/>
          <w:trHeight w:val="454"/>
        </w:trPr>
        <w:tc>
          <w:tcPr>
            <w:tcW w:w="6691" w:type="dxa"/>
          </w:tcPr>
          <w:p w14:paraId="52DB58EE" w14:textId="65C68798" w:rsidR="00DA5AD9" w:rsidRPr="00D823C8" w:rsidRDefault="00DA5AD9" w:rsidP="00DA5AD9">
            <w:pPr>
              <w:pStyle w:val="ListParagraph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There is regular monitoring of w</w:t>
            </w:r>
            <w:r w:rsidRPr="00C9649D">
              <w:rPr>
                <w:rFonts w:ascii="Times New Roman" w:hAnsi="Times New Roman" w:cs="Times New Roman" w:hint="eastAsia"/>
                <w:szCs w:val="24"/>
                <w:lang w:eastAsia="zh-HK"/>
              </w:rPr>
              <w:t>ater quality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of the</w:t>
            </w:r>
            <w:r w:rsidRPr="00C9649D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water purification system</w:t>
            </w:r>
          </w:p>
        </w:tc>
        <w:tc>
          <w:tcPr>
            <w:tcW w:w="1899" w:type="dxa"/>
          </w:tcPr>
          <w:p w14:paraId="43EF96E6" w14:textId="1C338D79" w:rsidR="00DA5AD9" w:rsidRDefault="00000000" w:rsidP="00DA5AD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934745137"/>
                <w:placeholder>
                  <w:docPart w:val="A7B9FFD4C9E94431BCB11E1994BB76B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DA5AD9"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1039306A" w14:textId="77777777" w:rsidR="00324EB4" w:rsidRDefault="00324EB4" w:rsidP="00311D9D">
      <w:pPr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5CC05C43" w14:textId="42000E6B" w:rsidR="00496297" w:rsidRDefault="00496297" w:rsidP="00400BDA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Drug Storage Facilities</w:t>
      </w:r>
    </w:p>
    <w:tbl>
      <w:tblPr>
        <w:tblW w:w="8597" w:type="dxa"/>
        <w:tblInd w:w="144" w:type="dxa"/>
        <w:tblLook w:val="04A0" w:firstRow="1" w:lastRow="0" w:firstColumn="1" w:lastColumn="0" w:noHBand="0" w:noVBand="1"/>
      </w:tblPr>
      <w:tblGrid>
        <w:gridCol w:w="5833"/>
        <w:gridCol w:w="1369"/>
        <w:gridCol w:w="1395"/>
      </w:tblGrid>
      <w:tr w:rsidR="0087630D" w:rsidRPr="0087630D" w14:paraId="55D73EC7" w14:textId="77777777" w:rsidTr="0087630D">
        <w:trPr>
          <w:trHeight w:val="461"/>
        </w:trPr>
        <w:tc>
          <w:tcPr>
            <w:tcW w:w="5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AE900" w14:textId="56D19BE2" w:rsidR="0087630D" w:rsidRPr="0087630D" w:rsidRDefault="0087630D" w:rsidP="0087630D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87630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Medicines are stored in an environment in accordance with manufacturer’s recommendations</w:t>
            </w:r>
          </w:p>
        </w:tc>
        <w:tc>
          <w:tcPr>
            <w:tcW w:w="2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AE95E66" w14:textId="77777777" w:rsidR="0087630D" w:rsidRPr="0087630D" w:rsidRDefault="0087630D" w:rsidP="0087630D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r w:rsidRPr="0087630D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t>Choose an item.</w:t>
            </w:r>
          </w:p>
        </w:tc>
      </w:tr>
      <w:tr w:rsidR="0087630D" w:rsidRPr="0087630D" w14:paraId="47D544B3" w14:textId="77777777" w:rsidTr="0087630D">
        <w:trPr>
          <w:trHeight w:val="461"/>
        </w:trPr>
        <w:tc>
          <w:tcPr>
            <w:tcW w:w="5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903C53" w14:textId="1BE4D765" w:rsidR="0087630D" w:rsidRPr="0087630D" w:rsidRDefault="0087630D" w:rsidP="0087630D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87630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Medicines for external and internal use are kept separately</w:t>
            </w:r>
          </w:p>
        </w:tc>
        <w:tc>
          <w:tcPr>
            <w:tcW w:w="2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67026F" w14:textId="77777777" w:rsidR="0087630D" w:rsidRPr="0087630D" w:rsidRDefault="0087630D" w:rsidP="0087630D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r w:rsidRPr="0087630D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t>Choose an item.</w:t>
            </w:r>
          </w:p>
        </w:tc>
      </w:tr>
      <w:tr w:rsidR="0087630D" w:rsidRPr="0087630D" w14:paraId="6C1AE1C1" w14:textId="77777777" w:rsidTr="0087630D">
        <w:trPr>
          <w:trHeight w:val="461"/>
        </w:trPr>
        <w:tc>
          <w:tcPr>
            <w:tcW w:w="5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961D7" w14:textId="3527F883" w:rsidR="0087630D" w:rsidRPr="0087630D" w:rsidRDefault="0087630D" w:rsidP="0087630D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87630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A system is in place to monitor and record the storage conditions of medicine storage facilities (e.g. temperature)</w:t>
            </w:r>
          </w:p>
        </w:tc>
        <w:tc>
          <w:tcPr>
            <w:tcW w:w="2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1EB54A3" w14:textId="77777777" w:rsidR="0087630D" w:rsidRPr="0087630D" w:rsidRDefault="0087630D" w:rsidP="0087630D">
            <w:pPr>
              <w:pStyle w:val="ListParagraph"/>
              <w:ind w:leftChars="0" w:left="0"/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r w:rsidRPr="0087630D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t>Choose an item.</w:t>
            </w:r>
          </w:p>
        </w:tc>
      </w:tr>
      <w:tr w:rsidR="0087630D" w:rsidRPr="0087630D" w14:paraId="2FE4AA3B" w14:textId="77777777" w:rsidTr="0087630D">
        <w:trPr>
          <w:trHeight w:val="547"/>
        </w:trPr>
        <w:tc>
          <w:tcPr>
            <w:tcW w:w="5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E53A2B8" w14:textId="5975839E" w:rsidR="0087630D" w:rsidRPr="0087630D" w:rsidRDefault="0087630D" w:rsidP="0087630D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87630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lastRenderedPageBreak/>
              <w:t xml:space="preserve">Frequency of temperature checking of cold chain medicines storage facilities e.g. pharmaceutical refrigerators, freezers, cold room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6DFF" w14:textId="77777777" w:rsidR="0087630D" w:rsidRPr="00765209" w:rsidRDefault="0087630D" w:rsidP="0087630D">
            <w:pPr>
              <w:pStyle w:val="ListParagraph"/>
              <w:ind w:leftChars="0" w:left="-108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65209">
              <w:rPr>
                <w:rFonts w:ascii="Times New Roman" w:hAnsi="Times New Roman" w:cs="Times New Roman"/>
                <w:szCs w:val="24"/>
                <w:lang w:eastAsia="zh-HK"/>
              </w:rPr>
              <w:t xml:space="preserve">Real-time </w:t>
            </w:r>
          </w:p>
          <w:p w14:paraId="4996658E" w14:textId="1AD89E3D" w:rsidR="0087630D" w:rsidRPr="0087630D" w:rsidRDefault="0087630D" w:rsidP="0087630D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65209">
              <w:rPr>
                <w:rFonts w:ascii="Times New Roman" w:hAnsi="Times New Roman" w:cs="Times New Roman"/>
                <w:szCs w:val="24"/>
                <w:lang w:eastAsia="zh-HK"/>
              </w:rPr>
              <w:t>temperature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5D4A411" w14:textId="77777777" w:rsidR="0087630D" w:rsidRDefault="0087630D" w:rsidP="0087630D">
            <w:pPr>
              <w:pStyle w:val="ListParagraph"/>
              <w:adjustRightInd w:val="0"/>
              <w:snapToGrid w:val="0"/>
              <w:ind w:leftChars="0" w:left="34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A724B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24B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8A724B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8A724B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8A724B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8A724B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8A724B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8A724B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8A724B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8A724B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</w:p>
          <w:p w14:paraId="29C2C3F7" w14:textId="19A6DC93" w:rsidR="0087630D" w:rsidRPr="0087630D" w:rsidRDefault="0087630D" w:rsidP="0087630D">
            <w:pPr>
              <w:pStyle w:val="ListParagraph"/>
              <w:adjustRightInd w:val="0"/>
              <w:snapToGrid w:val="0"/>
              <w:ind w:leftChars="0" w:left="34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765209">
              <w:rPr>
                <w:rFonts w:ascii="Times New Roman" w:hAnsi="Times New Roman" w:cs="Times New Roman"/>
                <w:szCs w:val="24"/>
                <w:lang w:eastAsia="zh-HK"/>
              </w:rPr>
              <w:t>times per day</w:t>
            </w:r>
          </w:p>
        </w:tc>
      </w:tr>
      <w:tr w:rsidR="0087630D" w:rsidRPr="0087630D" w14:paraId="204FE721" w14:textId="77777777" w:rsidTr="0087630D">
        <w:trPr>
          <w:trHeight w:val="781"/>
        </w:trPr>
        <w:tc>
          <w:tcPr>
            <w:tcW w:w="5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D14B0F8" w14:textId="77777777" w:rsidR="0087630D" w:rsidRPr="0087630D" w:rsidRDefault="0087630D" w:rsidP="0087630D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0563" w14:textId="16D9B749" w:rsidR="0087630D" w:rsidRPr="0087630D" w:rsidRDefault="0087630D" w:rsidP="0087630D">
            <w:pPr>
              <w:pStyle w:val="ListParagraph"/>
              <w:ind w:leftChars="0" w:left="-108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65209">
              <w:rPr>
                <w:rFonts w:ascii="Times New Roman" w:hAnsi="Times New Roman" w:cs="Times New Roman"/>
                <w:szCs w:val="24"/>
                <w:lang w:eastAsia="zh-HK"/>
              </w:rPr>
              <w:t>Minimum &amp; maximum temperatures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A579633" w14:textId="77777777" w:rsidR="0087630D" w:rsidRPr="005B7D67" w:rsidRDefault="0087630D" w:rsidP="0087630D">
            <w:pPr>
              <w:adjustRightInd w:val="0"/>
              <w:snapToGrid w:val="0"/>
              <w:ind w:left="34"/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pPr>
            <w:r w:rsidRPr="005B7D67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D67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5B7D67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5B7D67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5B7D67">
              <w:rPr>
                <w:rFonts w:ascii="Times New Roman" w:hAnsi="Times New Roman" w:cs="Times New Roman"/>
                <w:noProof/>
                <w:highlight w:val="yellow"/>
                <w:lang w:eastAsia="zh-HK"/>
              </w:rPr>
              <w:t> </w:t>
            </w:r>
            <w:r w:rsidRPr="005B7D67">
              <w:rPr>
                <w:rFonts w:ascii="Times New Roman" w:hAnsi="Times New Roman" w:cs="Times New Roman"/>
                <w:noProof/>
                <w:highlight w:val="yellow"/>
                <w:lang w:eastAsia="zh-HK"/>
              </w:rPr>
              <w:t> </w:t>
            </w:r>
            <w:r w:rsidRPr="005B7D67">
              <w:rPr>
                <w:rFonts w:ascii="Times New Roman" w:hAnsi="Times New Roman" w:cs="Times New Roman"/>
                <w:noProof/>
                <w:highlight w:val="yellow"/>
                <w:lang w:eastAsia="zh-HK"/>
              </w:rPr>
              <w:t> </w:t>
            </w:r>
            <w:r w:rsidRPr="005B7D67">
              <w:rPr>
                <w:rFonts w:ascii="Times New Roman" w:hAnsi="Times New Roman" w:cs="Times New Roman"/>
                <w:noProof/>
                <w:highlight w:val="yellow"/>
                <w:lang w:eastAsia="zh-HK"/>
              </w:rPr>
              <w:t> </w:t>
            </w:r>
            <w:r w:rsidRPr="005B7D67">
              <w:rPr>
                <w:rFonts w:ascii="Times New Roman" w:hAnsi="Times New Roman" w:cs="Times New Roman"/>
                <w:noProof/>
                <w:highlight w:val="yellow"/>
                <w:lang w:eastAsia="zh-HK"/>
              </w:rPr>
              <w:t> </w:t>
            </w:r>
            <w:r w:rsidRPr="005B7D67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</w:p>
          <w:p w14:paraId="1699AB5E" w14:textId="7D29EAC1" w:rsidR="0087630D" w:rsidRPr="0087630D" w:rsidRDefault="0087630D" w:rsidP="0087630D">
            <w:pPr>
              <w:pStyle w:val="ListParagraph"/>
              <w:adjustRightInd w:val="0"/>
              <w:snapToGrid w:val="0"/>
              <w:ind w:leftChars="0" w:left="34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5B7D67">
              <w:rPr>
                <w:rFonts w:ascii="Times New Roman" w:hAnsi="Times New Roman" w:cs="Times New Roman"/>
                <w:szCs w:val="24"/>
                <w:lang w:eastAsia="zh-HK"/>
              </w:rPr>
              <w:t>times per day</w:t>
            </w:r>
          </w:p>
        </w:tc>
      </w:tr>
      <w:tr w:rsidR="0087630D" w:rsidRPr="0087630D" w14:paraId="3C0E2012" w14:textId="77777777" w:rsidTr="0087630D">
        <w:trPr>
          <w:trHeight w:val="461"/>
        </w:trPr>
        <w:tc>
          <w:tcPr>
            <w:tcW w:w="5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E9701" w14:textId="0C472FED" w:rsidR="0087630D" w:rsidRPr="0087630D" w:rsidRDefault="0087630D" w:rsidP="0087630D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87630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Temperature monitoring devices for the pharmaceutical refrigerators/freezers are regularly calibrated </w:t>
            </w:r>
          </w:p>
        </w:tc>
        <w:tc>
          <w:tcPr>
            <w:tcW w:w="2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23BCC7" w14:textId="010F5B92" w:rsidR="0087630D" w:rsidRPr="0087630D" w:rsidRDefault="0087630D" w:rsidP="008763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983494845"/>
                <w:placeholder>
                  <w:docPart w:val="270B202256F84B8581DC423D0E544D7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87630D" w:rsidRPr="0087630D" w14:paraId="6636A056" w14:textId="77777777" w:rsidTr="0087630D">
        <w:trPr>
          <w:trHeight w:val="461"/>
        </w:trPr>
        <w:tc>
          <w:tcPr>
            <w:tcW w:w="5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11D19" w14:textId="22063D50" w:rsidR="0087630D" w:rsidRPr="0087630D" w:rsidRDefault="0087630D" w:rsidP="0087630D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87630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There </w:t>
            </w:r>
            <w:proofErr w:type="gramStart"/>
            <w:r w:rsidRPr="0087630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are</w:t>
            </w:r>
            <w:proofErr w:type="gramEnd"/>
            <w:r w:rsidRPr="0087630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temperature monitoring system for transport of medicines with cold chain requirement </w:t>
            </w:r>
          </w:p>
        </w:tc>
        <w:tc>
          <w:tcPr>
            <w:tcW w:w="2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F5F14B" w14:textId="00CA3EA1" w:rsidR="0087630D" w:rsidRPr="0087630D" w:rsidRDefault="0087630D" w:rsidP="008763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196270155"/>
                <w:placeholder>
                  <w:docPart w:val="44F1C2A9D80A4F42904608487D4FD8F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87630D" w:rsidRPr="0087630D" w14:paraId="26A9F5E5" w14:textId="77777777" w:rsidTr="0087630D">
        <w:trPr>
          <w:trHeight w:val="461"/>
        </w:trPr>
        <w:tc>
          <w:tcPr>
            <w:tcW w:w="5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1F821" w14:textId="646AF1F7" w:rsidR="0087630D" w:rsidRPr="0087630D" w:rsidRDefault="0087630D" w:rsidP="0087630D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87630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There are means of alert upon out-of-range drug storage temperature and corresponding action plans for handling out-ranged temperatures  </w:t>
            </w:r>
          </w:p>
        </w:tc>
        <w:tc>
          <w:tcPr>
            <w:tcW w:w="2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88F19D" w14:textId="495C4B9C" w:rsidR="0087630D" w:rsidRPr="0087630D" w:rsidRDefault="0087630D" w:rsidP="008763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865560798"/>
                <w:placeholder>
                  <w:docPart w:val="3EB97B3D8F704F39A70C73D84355F57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87630D" w:rsidRPr="0087630D" w14:paraId="49DB66AC" w14:textId="77777777" w:rsidTr="0087630D">
        <w:trPr>
          <w:trHeight w:val="340"/>
        </w:trPr>
        <w:tc>
          <w:tcPr>
            <w:tcW w:w="5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B0E35" w14:textId="75D16AA4" w:rsidR="0087630D" w:rsidRPr="0087630D" w:rsidRDefault="0087630D" w:rsidP="0087630D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87630D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Records on actions taken in response to cold chain breach are kept </w:t>
            </w:r>
          </w:p>
        </w:tc>
        <w:tc>
          <w:tcPr>
            <w:tcW w:w="2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6CF40D" w14:textId="2F87E934" w:rsidR="0087630D" w:rsidRPr="0087630D" w:rsidRDefault="0087630D" w:rsidP="008763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199705872"/>
                <w:placeholder>
                  <w:docPart w:val="D8EC47C8313A40868D230DDB7E5E83E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53283057" w14:textId="77777777" w:rsidR="0087630D" w:rsidRDefault="0087630D" w:rsidP="008C1C2E">
      <w:pPr>
        <w:ind w:firstLineChars="50" w:firstLine="120"/>
        <w:rPr>
          <w:rFonts w:ascii="Times New Roman" w:eastAsia="MingLiU" w:hAnsi="Times New Roman" w:cs="Times New Roman"/>
          <w:szCs w:val="24"/>
          <w:lang w:eastAsia="zh-HK"/>
        </w:rPr>
      </w:pPr>
    </w:p>
    <w:p w14:paraId="10CD92BF" w14:textId="77777777" w:rsidR="0087630D" w:rsidRPr="008C1C2E" w:rsidRDefault="0087630D" w:rsidP="008C1C2E">
      <w:pPr>
        <w:ind w:firstLineChars="50" w:firstLine="120"/>
        <w:rPr>
          <w:rFonts w:ascii="Times New Roman" w:eastAsia="MingLiU" w:hAnsi="Times New Roman" w:cs="Times New Roman"/>
          <w:szCs w:val="24"/>
          <w:lang w:eastAsia="zh-HK"/>
        </w:rPr>
      </w:pPr>
    </w:p>
    <w:p w14:paraId="41784C2B" w14:textId="74F61D4A" w:rsidR="00964640" w:rsidRDefault="00206D42" w:rsidP="00400BDA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Service Delivery and Care Process</w:t>
      </w:r>
    </w:p>
    <w:tbl>
      <w:tblPr>
        <w:tblW w:w="861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4"/>
        <w:gridCol w:w="1927"/>
      </w:tblGrid>
      <w:tr w:rsidR="002C112B" w:rsidRPr="002C112B" w14:paraId="4626C0B4" w14:textId="77777777" w:rsidTr="002C112B">
        <w:trPr>
          <w:cantSplit/>
          <w:trHeight w:val="461"/>
        </w:trPr>
        <w:tc>
          <w:tcPr>
            <w:tcW w:w="6684" w:type="dxa"/>
            <w:shd w:val="clear" w:color="auto" w:fill="auto"/>
            <w:hideMark/>
          </w:tcPr>
          <w:p w14:paraId="0C711EA9" w14:textId="77777777" w:rsidR="002C112B" w:rsidRPr="002C112B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C112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 xml:space="preserve">There is a ward stock system </w:t>
            </w:r>
          </w:p>
        </w:tc>
        <w:tc>
          <w:tcPr>
            <w:tcW w:w="1927" w:type="dxa"/>
            <w:shd w:val="clear" w:color="auto" w:fill="auto"/>
            <w:hideMark/>
          </w:tcPr>
          <w:p w14:paraId="6AB1E839" w14:textId="47E35120" w:rsidR="002C112B" w:rsidRPr="002C112B" w:rsidRDefault="002C112B" w:rsidP="002C11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67508827"/>
                <w:placeholder>
                  <w:docPart w:val="63703B5CF41C409D8DED93BC741C46B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2C112B" w14:paraId="2A5040E1" w14:textId="77777777" w:rsidTr="002C112B">
        <w:trPr>
          <w:cantSplit/>
          <w:trHeight w:val="389"/>
        </w:trPr>
        <w:tc>
          <w:tcPr>
            <w:tcW w:w="6684" w:type="dxa"/>
            <w:shd w:val="clear" w:color="auto" w:fill="auto"/>
            <w:hideMark/>
          </w:tcPr>
          <w:p w14:paraId="57BB85BE" w14:textId="60C740AB" w:rsidR="002C112B" w:rsidRPr="002C112B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C112B">
              <w:rPr>
                <w:rFonts w:ascii="Times New Roman" w:hAnsi="Times New Roman" w:cs="Times New Roman"/>
                <w:szCs w:val="24"/>
                <w:lang w:eastAsia="zh-HK"/>
              </w:rPr>
              <w:t xml:space="preserve">There are policies and procedures setting out the pharmacist or medical practitioner responsible for supervision of dispensing of medicines with clear delineation of responsibilities </w:t>
            </w:r>
          </w:p>
        </w:tc>
        <w:tc>
          <w:tcPr>
            <w:tcW w:w="1927" w:type="dxa"/>
            <w:shd w:val="clear" w:color="auto" w:fill="auto"/>
            <w:hideMark/>
          </w:tcPr>
          <w:p w14:paraId="5006A762" w14:textId="19FAC72D" w:rsidR="002C112B" w:rsidRPr="002C112B" w:rsidRDefault="002C112B" w:rsidP="002C11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137831605"/>
                <w:placeholder>
                  <w:docPart w:val="28DD99AEDEE144A5B1DACB6AF780F5B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2C112B" w14:paraId="1C7CD073" w14:textId="77777777" w:rsidTr="002C112B">
        <w:trPr>
          <w:cantSplit/>
          <w:trHeight w:val="461"/>
        </w:trPr>
        <w:tc>
          <w:tcPr>
            <w:tcW w:w="8611" w:type="dxa"/>
            <w:gridSpan w:val="2"/>
            <w:shd w:val="clear" w:color="auto" w:fill="auto"/>
            <w:hideMark/>
          </w:tcPr>
          <w:p w14:paraId="63D5CF41" w14:textId="77777777" w:rsidR="002C112B" w:rsidRPr="002C112B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2C112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There are written policy and procedures covering all aspects of medicine management including the following:</w:t>
            </w:r>
          </w:p>
        </w:tc>
      </w:tr>
    </w:tbl>
    <w:tbl>
      <w:tblPr>
        <w:tblStyle w:val="TableGrid"/>
        <w:tblW w:w="8614" w:type="dxa"/>
        <w:tblInd w:w="108" w:type="dxa"/>
        <w:tblLook w:val="04A0" w:firstRow="1" w:lastRow="0" w:firstColumn="1" w:lastColumn="0" w:noHBand="0" w:noVBand="1"/>
      </w:tblPr>
      <w:tblGrid>
        <w:gridCol w:w="6691"/>
        <w:gridCol w:w="1923"/>
      </w:tblGrid>
      <w:tr w:rsidR="002C112B" w:rsidRPr="00765209" w14:paraId="0DC86666" w14:textId="77777777" w:rsidTr="005E423B">
        <w:trPr>
          <w:cantSplit/>
          <w:trHeight w:val="454"/>
        </w:trPr>
        <w:tc>
          <w:tcPr>
            <w:tcW w:w="6691" w:type="dxa"/>
            <w:vAlign w:val="center"/>
          </w:tcPr>
          <w:p w14:paraId="29742B94" w14:textId="77777777" w:rsidR="002C112B" w:rsidRPr="00C82EDF" w:rsidRDefault="002C112B" w:rsidP="002C112B">
            <w:pPr>
              <w:pStyle w:val="ListParagraph"/>
              <w:numPr>
                <w:ilvl w:val="1"/>
                <w:numId w:val="14"/>
              </w:numPr>
              <w:spacing w:line="320" w:lineRule="exact"/>
              <w:ind w:leftChars="0" w:hanging="188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ordering, 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procurement,</w:t>
            </w: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E22A6C">
              <w:rPr>
                <w:rFonts w:ascii="Times New Roman" w:hAnsi="Times New Roman" w:cs="Times New Roman"/>
                <w:szCs w:val="24"/>
                <w:lang w:eastAsia="zh-HK"/>
              </w:rPr>
              <w:t xml:space="preserve">receipt, storage, handling,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dispensing, </w:t>
            </w:r>
            <w:r w:rsidRPr="00E22A6C">
              <w:rPr>
                <w:rFonts w:ascii="Times New Roman" w:hAnsi="Times New Roman" w:cs="Times New Roman"/>
                <w:szCs w:val="24"/>
                <w:lang w:eastAsia="zh-HK"/>
              </w:rPr>
              <w:t xml:space="preserve">labelling, recording, safe keeping, disposal 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 xml:space="preserve">and recall of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medicines </w:t>
            </w:r>
          </w:p>
        </w:tc>
        <w:tc>
          <w:tcPr>
            <w:tcW w:w="1923" w:type="dxa"/>
          </w:tcPr>
          <w:p w14:paraId="68B89F69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123654014"/>
                <w:placeholder>
                  <w:docPart w:val="25FB703A7F3441FCAE14EEC1BB736C1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16ABECD2" w14:textId="77777777" w:rsidTr="005E423B">
        <w:trPr>
          <w:cantSplit/>
          <w:trHeight w:val="454"/>
        </w:trPr>
        <w:tc>
          <w:tcPr>
            <w:tcW w:w="6691" w:type="dxa"/>
          </w:tcPr>
          <w:p w14:paraId="5C0D1611" w14:textId="77777777" w:rsidR="002C112B" w:rsidRPr="00C82EDF" w:rsidRDefault="002C112B" w:rsidP="002C112B">
            <w:pPr>
              <w:pStyle w:val="ListParagraph"/>
              <w:numPr>
                <w:ilvl w:val="1"/>
                <w:numId w:val="14"/>
              </w:numPr>
              <w:spacing w:line="320" w:lineRule="exact"/>
              <w:ind w:leftChars="0" w:hanging="188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P</w:t>
            </w:r>
            <w:r w:rsidRPr="004747C6">
              <w:rPr>
                <w:rFonts w:ascii="Times New Roman" w:hAnsi="Times New Roman" w:cs="Times New Roman"/>
                <w:szCs w:val="24"/>
                <w:lang w:eastAsia="zh-HK"/>
              </w:rPr>
              <w:t xml:space="preserve">atient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Pr="004747C6">
              <w:rPr>
                <w:rFonts w:ascii="Times New Roman" w:hAnsi="Times New Roman" w:cs="Times New Roman"/>
                <w:szCs w:val="24"/>
                <w:lang w:eastAsia="zh-HK"/>
              </w:rPr>
              <w:t xml:space="preserve">afety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I</w:t>
            </w:r>
            <w:r w:rsidRPr="004747C6">
              <w:rPr>
                <w:rFonts w:ascii="Times New Roman" w:hAnsi="Times New Roman" w:cs="Times New Roman"/>
                <w:szCs w:val="24"/>
                <w:lang w:eastAsia="zh-HK"/>
              </w:rPr>
              <w:t>ncident reporting and management</w:t>
            </w:r>
          </w:p>
        </w:tc>
        <w:tc>
          <w:tcPr>
            <w:tcW w:w="1923" w:type="dxa"/>
          </w:tcPr>
          <w:p w14:paraId="7D148129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60026732"/>
                <w:placeholder>
                  <w:docPart w:val="F336FEB23DEA4015B08E821BBDEE6F3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55653E64" w14:textId="77777777" w:rsidTr="005E423B">
        <w:trPr>
          <w:cantSplit/>
          <w:trHeight w:val="454"/>
        </w:trPr>
        <w:tc>
          <w:tcPr>
            <w:tcW w:w="6691" w:type="dxa"/>
          </w:tcPr>
          <w:p w14:paraId="5CA8EF8E" w14:textId="77777777" w:rsidR="002C112B" w:rsidRPr="00C82EDF" w:rsidRDefault="002C112B" w:rsidP="002C112B">
            <w:pPr>
              <w:pStyle w:val="ListParagraph"/>
              <w:numPr>
                <w:ilvl w:val="1"/>
                <w:numId w:val="14"/>
              </w:numPr>
              <w:spacing w:line="320" w:lineRule="exact"/>
              <w:ind w:leftChars="0" w:hanging="188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47C6">
              <w:rPr>
                <w:rFonts w:ascii="Times New Roman" w:hAnsi="Times New Roman" w:cs="Times New Roman"/>
                <w:szCs w:val="24"/>
                <w:lang w:eastAsia="zh-HK"/>
              </w:rPr>
              <w:t>management of cold chain breach</w:t>
            </w:r>
          </w:p>
        </w:tc>
        <w:tc>
          <w:tcPr>
            <w:tcW w:w="1923" w:type="dxa"/>
          </w:tcPr>
          <w:p w14:paraId="57FB0E6D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616207518"/>
                <w:placeholder>
                  <w:docPart w:val="B4C291DB13F543BAB47C79440C82898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64B1A3BA" w14:textId="77777777" w:rsidTr="005E423B">
        <w:trPr>
          <w:cantSplit/>
          <w:trHeight w:val="454"/>
        </w:trPr>
        <w:tc>
          <w:tcPr>
            <w:tcW w:w="6691" w:type="dxa"/>
          </w:tcPr>
          <w:p w14:paraId="28177785" w14:textId="77777777" w:rsidR="002C112B" w:rsidRPr="00C82EDF" w:rsidRDefault="002C112B" w:rsidP="002C112B">
            <w:pPr>
              <w:pStyle w:val="ListParagraph"/>
              <w:numPr>
                <w:ilvl w:val="1"/>
                <w:numId w:val="14"/>
              </w:numPr>
              <w:spacing w:line="320" w:lineRule="exact"/>
              <w:ind w:leftChars="0" w:hanging="188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47C6">
              <w:rPr>
                <w:rFonts w:ascii="Times New Roman" w:hAnsi="Times New Roman" w:cs="Times New Roman"/>
                <w:szCs w:val="24"/>
                <w:lang w:eastAsia="zh-HK"/>
              </w:rPr>
              <w:t>control of access to drug storage</w:t>
            </w:r>
          </w:p>
        </w:tc>
        <w:tc>
          <w:tcPr>
            <w:tcW w:w="1923" w:type="dxa"/>
          </w:tcPr>
          <w:p w14:paraId="2750E017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68527474"/>
                <w:placeholder>
                  <w:docPart w:val="D3E8A8E9195E4CF5AA20C7289728D0F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6CB341A9" w14:textId="77777777" w:rsidTr="005E423B">
        <w:trPr>
          <w:cantSplit/>
          <w:trHeight w:val="454"/>
        </w:trPr>
        <w:tc>
          <w:tcPr>
            <w:tcW w:w="6691" w:type="dxa"/>
          </w:tcPr>
          <w:p w14:paraId="0DE2FA74" w14:textId="77777777" w:rsidR="002C112B" w:rsidRPr="00C82EDF" w:rsidRDefault="002C112B" w:rsidP="002C112B">
            <w:pPr>
              <w:pStyle w:val="ListParagraph"/>
              <w:numPr>
                <w:ilvl w:val="1"/>
                <w:numId w:val="14"/>
              </w:numPr>
              <w:spacing w:line="320" w:lineRule="exact"/>
              <w:ind w:leftChars="0" w:hanging="188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47C6">
              <w:rPr>
                <w:rFonts w:ascii="Times New Roman" w:hAnsi="Times New Roman" w:cs="Times New Roman"/>
                <w:szCs w:val="24"/>
                <w:lang w:eastAsia="zh-HK"/>
              </w:rPr>
              <w:t>cleaning, disinfection, decontamination of the pharmacy and equipment</w:t>
            </w:r>
          </w:p>
        </w:tc>
        <w:tc>
          <w:tcPr>
            <w:tcW w:w="1923" w:type="dxa"/>
          </w:tcPr>
          <w:p w14:paraId="57AEEC7C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662544820"/>
                <w:placeholder>
                  <w:docPart w:val="85587DF734AB437682838D820BE3F44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56EC676A" w14:textId="77777777" w:rsidTr="005E423B">
        <w:trPr>
          <w:cantSplit/>
          <w:trHeight w:val="385"/>
        </w:trPr>
        <w:tc>
          <w:tcPr>
            <w:tcW w:w="6691" w:type="dxa"/>
          </w:tcPr>
          <w:p w14:paraId="33EAF0D3" w14:textId="77777777" w:rsidR="002C112B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napToGrid w:val="0"/>
                <w:kern w:val="0"/>
                <w:szCs w:val="24"/>
                <w:lang w:val="en-GB" w:eastAsia="zh-HK"/>
              </w:rPr>
            </w:pPr>
            <w:r w:rsidRPr="003C1C10">
              <w:rPr>
                <w:rFonts w:ascii="Times New Roman" w:hAnsi="Times New Roman" w:cs="Times New Roman"/>
                <w:szCs w:val="24"/>
                <w:lang w:eastAsia="zh-HK"/>
              </w:rPr>
              <w:t>A drug formulary is kept and regularly updated</w:t>
            </w:r>
          </w:p>
        </w:tc>
        <w:tc>
          <w:tcPr>
            <w:tcW w:w="1923" w:type="dxa"/>
          </w:tcPr>
          <w:p w14:paraId="57258F04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384111761"/>
                <w:placeholder>
                  <w:docPart w:val="2F6F9DE6F5F54849AADD8077F6B6FD4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CB7653" w14:paraId="3DFF861B" w14:textId="77777777" w:rsidTr="005E423B">
        <w:trPr>
          <w:cantSplit/>
          <w:trHeight w:val="385"/>
        </w:trPr>
        <w:tc>
          <w:tcPr>
            <w:tcW w:w="6691" w:type="dxa"/>
          </w:tcPr>
          <w:p w14:paraId="46483AFA" w14:textId="77777777" w:rsidR="002C112B" w:rsidRPr="00CB7653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B7653">
              <w:rPr>
                <w:rFonts w:ascii="Times New Roman" w:hAnsi="Times New Roman" w:cs="Times New Roman"/>
                <w:snapToGrid w:val="0"/>
                <w:kern w:val="0"/>
                <w:szCs w:val="24"/>
                <w:lang w:val="en-GB" w:eastAsia="zh-HK"/>
              </w:rPr>
              <w:t xml:space="preserve">There is a system for maintenance of appropriate drug supply to </w:t>
            </w:r>
            <w:r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meet the </w:t>
            </w:r>
            <w:r w:rsidRPr="00765209">
              <w:rPr>
                <w:rFonts w:ascii="Times New Roman" w:hAnsi="Times New Roman" w:cs="Times New Roman"/>
                <w:szCs w:val="24"/>
                <w:lang w:val="en-HK" w:eastAsia="zh-HK"/>
              </w:rPr>
              <w:t>scale and scope of services</w:t>
            </w:r>
          </w:p>
        </w:tc>
        <w:tc>
          <w:tcPr>
            <w:tcW w:w="1923" w:type="dxa"/>
          </w:tcPr>
          <w:p w14:paraId="5C0B711E" w14:textId="77777777" w:rsidR="002C112B" w:rsidRPr="00CB7653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991595884"/>
                <w:placeholder>
                  <w:docPart w:val="E287EDDEAB554ADDB175044BC887495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CB7653" w14:paraId="5B3437E3" w14:textId="77777777" w:rsidTr="005E423B">
        <w:trPr>
          <w:cantSplit/>
          <w:trHeight w:val="454"/>
        </w:trPr>
        <w:tc>
          <w:tcPr>
            <w:tcW w:w="6691" w:type="dxa"/>
            <w:vAlign w:val="center"/>
          </w:tcPr>
          <w:p w14:paraId="0EC89D77" w14:textId="77777777" w:rsidR="002C112B" w:rsidRPr="00C82EDF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E14AB">
              <w:rPr>
                <w:rFonts w:ascii="Times New Roman" w:hAnsi="Times New Roman" w:cs="Times New Roman"/>
                <w:szCs w:val="24"/>
                <w:lang w:eastAsia="zh-HK"/>
              </w:rPr>
              <w:t>There is a policy for handling of patient’s own medicines</w:t>
            </w:r>
          </w:p>
        </w:tc>
        <w:tc>
          <w:tcPr>
            <w:tcW w:w="1923" w:type="dxa"/>
          </w:tcPr>
          <w:p w14:paraId="414DA809" w14:textId="77777777" w:rsidR="002C112B" w:rsidRPr="00CB7653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328788714"/>
                <w:placeholder>
                  <w:docPart w:val="87E5F940C1334CB098D8617B77B35B0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66A2CA93" w14:textId="77777777" w:rsidTr="005E423B">
        <w:trPr>
          <w:cantSplit/>
          <w:trHeight w:val="454"/>
        </w:trPr>
        <w:tc>
          <w:tcPr>
            <w:tcW w:w="6691" w:type="dxa"/>
          </w:tcPr>
          <w:p w14:paraId="7D50D867" w14:textId="77777777" w:rsidR="002C112B" w:rsidRPr="00C82EDF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There is r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 xml:space="preserve">egular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documented 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 xml:space="preserve">check of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poisons and dangerous drugs kept</w:t>
            </w:r>
          </w:p>
        </w:tc>
        <w:tc>
          <w:tcPr>
            <w:tcW w:w="1923" w:type="dxa"/>
          </w:tcPr>
          <w:p w14:paraId="218AD890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884363777"/>
                <w:placeholder>
                  <w:docPart w:val="DCC465D13FAA49B1976FFCC1075C760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639BE7BE" w14:textId="77777777" w:rsidTr="005E423B">
        <w:trPr>
          <w:cantSplit/>
          <w:trHeight w:val="454"/>
        </w:trPr>
        <w:tc>
          <w:tcPr>
            <w:tcW w:w="6691" w:type="dxa"/>
            <w:vAlign w:val="center"/>
          </w:tcPr>
          <w:p w14:paraId="0E42676F" w14:textId="77777777" w:rsidR="002C112B" w:rsidRPr="00C82EDF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Times New Roman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here is a system to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eastAsia="zh-HK"/>
              </w:rPr>
              <w:t>check of expiry date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s of medicines and disinfectants whether these are kept in the store, put on standby for normal use, or stored in fridge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</w:tc>
        <w:tc>
          <w:tcPr>
            <w:tcW w:w="1923" w:type="dxa"/>
          </w:tcPr>
          <w:p w14:paraId="2486D4BC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93435809"/>
                <w:placeholder>
                  <w:docPart w:val="9A1FAAA1F4A74A9FBA4B7F723469022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4529F95D" w14:textId="77777777" w:rsidTr="005E423B">
        <w:trPr>
          <w:cantSplit/>
          <w:trHeight w:val="778"/>
        </w:trPr>
        <w:tc>
          <w:tcPr>
            <w:tcW w:w="6691" w:type="dxa"/>
            <w:vAlign w:val="center"/>
          </w:tcPr>
          <w:p w14:paraId="6F164DBF" w14:textId="77777777" w:rsidR="002C112B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There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are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system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s established 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to record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pre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-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packing and/or compounding of medicines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for identification and product tracing </w:t>
            </w:r>
          </w:p>
        </w:tc>
        <w:tc>
          <w:tcPr>
            <w:tcW w:w="1923" w:type="dxa"/>
          </w:tcPr>
          <w:p w14:paraId="45B17D8A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662135436"/>
                <w:placeholder>
                  <w:docPart w:val="B02E5442B3F04F1895419CACD2DBB65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2EDF8F40" w14:textId="77777777" w:rsidTr="005E423B">
        <w:trPr>
          <w:cantSplit/>
          <w:trHeight w:val="844"/>
        </w:trPr>
        <w:tc>
          <w:tcPr>
            <w:tcW w:w="6691" w:type="dxa"/>
            <w:vAlign w:val="center"/>
          </w:tcPr>
          <w:p w14:paraId="765043A4" w14:textId="77777777" w:rsidR="002C112B" w:rsidRPr="00E22A6C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FF0000"/>
                <w:szCs w:val="24"/>
                <w:lang w:eastAsia="zh-HK"/>
              </w:rPr>
            </w:pPr>
            <w:r w:rsidRPr="00E22A6C">
              <w:rPr>
                <w:rFonts w:ascii="Times New Roman" w:hAnsi="Times New Roman" w:cs="Times New Roman" w:hint="eastAsia"/>
                <w:szCs w:val="24"/>
                <w:lang w:eastAsia="zh-HK"/>
              </w:rPr>
              <w:t>There is</w:t>
            </w:r>
            <w:r w:rsidRPr="00E22A6C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Pr="00347446">
              <w:rPr>
                <w:rFonts w:ascii="Times New Roman" w:hAnsi="Times New Roman" w:cs="Times New Roman"/>
                <w:szCs w:val="24"/>
                <w:lang w:eastAsia="zh-HK"/>
              </w:rPr>
              <w:t>a system to monitor the accuracy of dispensing of medicines</w:t>
            </w:r>
            <w:r w:rsidRPr="00E22A6C">
              <w:rPr>
                <w:rFonts w:ascii="Times New Roman" w:hAnsi="Times New Roman" w:cs="Times New Roman"/>
                <w:szCs w:val="24"/>
                <w:lang w:eastAsia="zh-HK"/>
              </w:rPr>
              <w:t xml:space="preserve">, e.g. counter-checking </w:t>
            </w:r>
            <w:r w:rsidRPr="00E22A6C">
              <w:rPr>
                <w:rFonts w:ascii="Times New Roman" w:hAnsi="Times New Roman" w:cs="Times New Roman" w:hint="eastAsia"/>
                <w:szCs w:val="24"/>
                <w:lang w:eastAsia="zh-HK"/>
              </w:rPr>
              <w:t>system</w:t>
            </w:r>
            <w:r w:rsidRPr="00E22A6C">
              <w:rPr>
                <w:rFonts w:ascii="Times New Roman" w:hAnsi="Times New Roman" w:cs="Times New Roman"/>
                <w:szCs w:val="24"/>
                <w:lang w:eastAsia="zh-HK"/>
              </w:rPr>
              <w:t xml:space="preserve"> of drug dispensing/ supply</w:t>
            </w:r>
          </w:p>
        </w:tc>
        <w:tc>
          <w:tcPr>
            <w:tcW w:w="1923" w:type="dxa"/>
          </w:tcPr>
          <w:p w14:paraId="003FE923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1478666"/>
                <w:placeholder>
                  <w:docPart w:val="218D340CE9234346863BA1046881996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7C9B293B" w14:textId="77777777" w:rsidTr="005E423B">
        <w:trPr>
          <w:cantSplit/>
          <w:trHeight w:val="754"/>
        </w:trPr>
        <w:tc>
          <w:tcPr>
            <w:tcW w:w="6691" w:type="dxa"/>
            <w:vAlign w:val="center"/>
          </w:tcPr>
          <w:p w14:paraId="5187522F" w14:textId="77777777" w:rsidR="002C112B" w:rsidRPr="00811147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There are p</w:t>
            </w:r>
            <w:r w:rsidRPr="00811147">
              <w:rPr>
                <w:rFonts w:ascii="Times New Roman" w:hAnsi="Times New Roman" w:cs="Times New Roman"/>
                <w:szCs w:val="24"/>
                <w:lang w:eastAsia="zh-HK"/>
              </w:rPr>
              <w:t xml:space="preserve">rocedures to ensure safe handling and disposal of cytotoxic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pharmaceutical</w:t>
            </w:r>
            <w:r w:rsidRPr="00811147">
              <w:rPr>
                <w:rFonts w:ascii="Times New Roman" w:hAnsi="Times New Roman" w:cs="Times New Roman"/>
                <w:szCs w:val="24"/>
                <w:lang w:eastAsia="zh-HK"/>
              </w:rPr>
              <w:t xml:space="preserve"> waste</w:t>
            </w:r>
          </w:p>
        </w:tc>
        <w:tc>
          <w:tcPr>
            <w:tcW w:w="1923" w:type="dxa"/>
          </w:tcPr>
          <w:p w14:paraId="4F68A552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674919845"/>
                <w:placeholder>
                  <w:docPart w:val="111359E9855A48B7ADC908BBCF98898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05027261" w14:textId="77777777" w:rsidTr="005E423B">
        <w:trPr>
          <w:cantSplit/>
          <w:trHeight w:val="1089"/>
        </w:trPr>
        <w:tc>
          <w:tcPr>
            <w:tcW w:w="6691" w:type="dxa"/>
          </w:tcPr>
          <w:p w14:paraId="6789B298" w14:textId="77777777" w:rsidR="002C112B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Cs w:val="24"/>
                <w:lang w:eastAsia="zh-HK"/>
              </w:rPr>
              <w:t xml:space="preserve">There are procedures </w:t>
            </w:r>
            <w:r w:rsidRPr="000146C9">
              <w:rPr>
                <w:rFonts w:ascii="Times New Roman" w:hAnsi="Times New Roman" w:cs="Times New Roman"/>
                <w:snapToGrid w:val="0"/>
                <w:kern w:val="0"/>
                <w:szCs w:val="24"/>
                <w:lang w:val="en-GB" w:eastAsia="zh-HK"/>
              </w:rPr>
              <w:t xml:space="preserve">to ensure safe, timely and accurate delivery of medicines </w:t>
            </w:r>
            <w:r>
              <w:rPr>
                <w:rFonts w:ascii="Times New Roman" w:hAnsi="Times New Roman" w:cs="Times New Roman"/>
                <w:snapToGrid w:val="0"/>
                <w:kern w:val="0"/>
                <w:szCs w:val="24"/>
                <w:lang w:val="en-GB" w:eastAsia="zh-HK"/>
              </w:rPr>
              <w:t>when</w:t>
            </w:r>
            <w:r w:rsidRPr="000146C9">
              <w:rPr>
                <w:rFonts w:ascii="Times New Roman" w:hAnsi="Times New Roman" w:cs="Times New Roman"/>
                <w:snapToGrid w:val="0"/>
                <w:kern w:val="0"/>
                <w:szCs w:val="24"/>
                <w:lang w:val="en-GB" w:eastAsia="zh-HK"/>
              </w:rPr>
              <w:t xml:space="preserve"> internal transportation of medicine </w:t>
            </w:r>
            <w:r>
              <w:rPr>
                <w:rFonts w:ascii="Times New Roman" w:hAnsi="Times New Roman" w:cs="Times New Roman"/>
                <w:snapToGrid w:val="0"/>
                <w:kern w:val="0"/>
                <w:szCs w:val="24"/>
                <w:lang w:val="en-GB" w:eastAsia="zh-HK"/>
              </w:rPr>
              <w:t xml:space="preserve">is arranged </w:t>
            </w:r>
            <w:r w:rsidRPr="000146C9">
              <w:rPr>
                <w:rFonts w:ascii="Times New Roman" w:hAnsi="Times New Roman" w:cs="Times New Roman"/>
                <w:snapToGrid w:val="0"/>
                <w:kern w:val="0"/>
                <w:szCs w:val="24"/>
                <w:lang w:val="en-GB" w:eastAsia="zh-HK"/>
              </w:rPr>
              <w:t>via automatic delivery system (e.g. pneumatic tub</w:t>
            </w:r>
            <w:r>
              <w:rPr>
                <w:rFonts w:ascii="Times New Roman" w:hAnsi="Times New Roman" w:cs="Times New Roman"/>
                <w:snapToGrid w:val="0"/>
                <w:kern w:val="0"/>
                <w:szCs w:val="24"/>
                <w:lang w:val="en-GB" w:eastAsia="zh-HK"/>
              </w:rPr>
              <w:t>e, lift)</w:t>
            </w:r>
          </w:p>
        </w:tc>
        <w:tc>
          <w:tcPr>
            <w:tcW w:w="1923" w:type="dxa"/>
          </w:tcPr>
          <w:p w14:paraId="28955C4B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1518997853"/>
                <w:placeholder>
                  <w:docPart w:val="290445F4FE414E80A17505EAA2D1925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194B1DD1" w14:textId="77777777" w:rsidTr="005E423B">
        <w:trPr>
          <w:cantSplit/>
          <w:trHeight w:val="1118"/>
        </w:trPr>
        <w:tc>
          <w:tcPr>
            <w:tcW w:w="6691" w:type="dxa"/>
            <w:vAlign w:val="center"/>
          </w:tcPr>
          <w:p w14:paraId="49EAB181" w14:textId="77777777" w:rsidR="002C112B" w:rsidRPr="00C82EDF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There is a r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egister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for recording particulars of patients receiving pharmaceutical products derived from human sources e.g. albumin, clotting factors, and immunoglobulin,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zh-HK"/>
              </w:rPr>
              <w:t>etc</w:t>
            </w:r>
            <w:proofErr w:type="spellEnd"/>
          </w:p>
        </w:tc>
        <w:tc>
          <w:tcPr>
            <w:tcW w:w="1923" w:type="dxa"/>
          </w:tcPr>
          <w:p w14:paraId="4BA87987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058443238"/>
                <w:placeholder>
                  <w:docPart w:val="4F3E65DF22554BC4A28E0073398E98C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1EEE5307" w14:textId="77777777" w:rsidTr="005E423B">
        <w:trPr>
          <w:cantSplit/>
          <w:trHeight w:val="1146"/>
        </w:trPr>
        <w:tc>
          <w:tcPr>
            <w:tcW w:w="6691" w:type="dxa"/>
            <w:vAlign w:val="center"/>
          </w:tcPr>
          <w:p w14:paraId="71C3925F" w14:textId="77777777" w:rsidR="002C112B" w:rsidRPr="00C82EDF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There are contingency plans for </w:t>
            </w:r>
            <w:r w:rsidRPr="00C978F2">
              <w:rPr>
                <w:rFonts w:ascii="Times New Roman" w:hAnsi="Times New Roman" w:cs="Times New Roman"/>
                <w:szCs w:val="24"/>
                <w:lang w:eastAsia="zh-HK"/>
              </w:rPr>
              <w:t>emergencies such as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Pr="00C978F2">
              <w:rPr>
                <w:rFonts w:ascii="Times New Roman" w:hAnsi="Times New Roman" w:cs="Times New Roman"/>
                <w:szCs w:val="24"/>
                <w:lang w:eastAsia="zh-HK"/>
              </w:rPr>
              <w:t>cessation of electricity supply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water</w:t>
            </w:r>
            <w:r w:rsidRPr="00C978F2">
              <w:rPr>
                <w:rFonts w:ascii="Times New Roman" w:hAnsi="Times New Roman" w:cs="Times New Roman"/>
                <w:szCs w:val="24"/>
                <w:lang w:eastAsia="zh-HK"/>
              </w:rPr>
              <w:t xml:space="preserve"> and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electricity, chemical and cytotoxic spillage. </w:t>
            </w:r>
            <w:r w:rsidRPr="00C978F2">
              <w:rPr>
                <w:rFonts w:ascii="Times New Roman" w:hAnsi="Times New Roman" w:cs="Times New Roman"/>
                <w:szCs w:val="24"/>
                <w:lang w:eastAsia="zh-HK"/>
              </w:rPr>
              <w:t>Regular drills are conducted</w:t>
            </w:r>
          </w:p>
        </w:tc>
        <w:tc>
          <w:tcPr>
            <w:tcW w:w="1923" w:type="dxa"/>
          </w:tcPr>
          <w:p w14:paraId="76D3303C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858427741"/>
                <w:placeholder>
                  <w:docPart w:val="6FD03A1DE9CE493485E50E85E57C1EA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2BBB027F" w14:textId="77777777" w:rsidTr="005E423B">
        <w:trPr>
          <w:cantSplit/>
          <w:trHeight w:val="734"/>
        </w:trPr>
        <w:tc>
          <w:tcPr>
            <w:tcW w:w="6691" w:type="dxa"/>
            <w:vAlign w:val="center"/>
          </w:tcPr>
          <w:p w14:paraId="37F3F64E" w14:textId="77777777" w:rsidR="002C112B" w:rsidRPr="00C82EDF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There are expiry date checking and stock replenishment mechanisms for chemical and cytotoxic s</w:t>
            </w: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>pillage kit(s)</w:t>
            </w:r>
          </w:p>
        </w:tc>
        <w:tc>
          <w:tcPr>
            <w:tcW w:w="1923" w:type="dxa"/>
          </w:tcPr>
          <w:p w14:paraId="253CE21C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411847209"/>
                <w:placeholder>
                  <w:docPart w:val="3B5ADEF67DF840D4B54C227601FFAB7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43B3D18C" w14:textId="77777777" w:rsidTr="005E423B">
        <w:trPr>
          <w:cantSplit/>
          <w:trHeight w:val="800"/>
        </w:trPr>
        <w:tc>
          <w:tcPr>
            <w:tcW w:w="6691" w:type="dxa"/>
            <w:vAlign w:val="center"/>
          </w:tcPr>
          <w:p w14:paraId="405B9010" w14:textId="77777777" w:rsidR="002C112B" w:rsidRPr="00C82EDF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There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is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a mechanism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to ensure staff are conversant with relevant procedures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, e.g. regular circulation of policies/procedures </w:t>
            </w:r>
          </w:p>
        </w:tc>
        <w:tc>
          <w:tcPr>
            <w:tcW w:w="1923" w:type="dxa"/>
          </w:tcPr>
          <w:p w14:paraId="13B28C0F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44248622"/>
                <w:placeholder>
                  <w:docPart w:val="8AB7D8882A154127BA6DF6F37474B28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C112B" w:rsidRPr="00765209" w14:paraId="3F1F6554" w14:textId="77777777" w:rsidTr="005E423B">
        <w:trPr>
          <w:cantSplit/>
          <w:trHeight w:val="454"/>
        </w:trPr>
        <w:tc>
          <w:tcPr>
            <w:tcW w:w="6691" w:type="dxa"/>
            <w:vAlign w:val="center"/>
          </w:tcPr>
          <w:p w14:paraId="647AC73E" w14:textId="77777777" w:rsidR="002C112B" w:rsidRPr="0061319C" w:rsidRDefault="002C112B" w:rsidP="002C112B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1319C">
              <w:rPr>
                <w:rFonts w:ascii="Times New Roman" w:hAnsi="Times New Roman" w:cs="Times New Roman"/>
                <w:szCs w:val="24"/>
                <w:lang w:eastAsia="zh-HK"/>
              </w:rPr>
              <w:t xml:space="preserve">If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any of </w:t>
            </w:r>
            <w:r w:rsidRPr="0061319C">
              <w:rPr>
                <w:rFonts w:ascii="Times New Roman" w:hAnsi="Times New Roman" w:cs="Times New Roman"/>
                <w:szCs w:val="24"/>
                <w:lang w:eastAsia="zh-HK"/>
              </w:rPr>
              <w:t>the service is operated by a separate entity in the hospital, mechanism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zh-HK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established </w:t>
            </w:r>
            <w:r w:rsidRPr="0061319C">
              <w:rPr>
                <w:rFonts w:ascii="Times New Roman" w:hAnsi="Times New Roman" w:cs="Times New Roman"/>
                <w:szCs w:val="24"/>
                <w:lang w:eastAsia="zh-HK"/>
              </w:rPr>
              <w:t>to monitor the quality of services provided by the entity</w:t>
            </w:r>
          </w:p>
        </w:tc>
        <w:tc>
          <w:tcPr>
            <w:tcW w:w="1923" w:type="dxa"/>
          </w:tcPr>
          <w:p w14:paraId="553A7821" w14:textId="77777777" w:rsidR="002C112B" w:rsidRPr="00765209" w:rsidRDefault="002C112B" w:rsidP="005E4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1410153634"/>
                <w:placeholder>
                  <w:docPart w:val="40E8E6EE14D343B3AE493C91A5BD611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7F1EF2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3EA901ED" w14:textId="77777777" w:rsidR="005454E0" w:rsidRDefault="005454E0" w:rsidP="003D4C51">
      <w:pPr>
        <w:rPr>
          <w:lang w:eastAsia="zh-HK"/>
        </w:rPr>
      </w:pPr>
    </w:p>
    <w:sectPr w:rsidR="005454E0" w:rsidSect="00F01C91">
      <w:footerReference w:type="default" r:id="rId8"/>
      <w:pgSz w:w="11906" w:h="16838"/>
      <w:pgMar w:top="1440" w:right="1558" w:bottom="1440" w:left="156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A4B0D" w14:textId="77777777" w:rsidR="00701DD5" w:rsidRDefault="00701DD5" w:rsidP="00247081">
      <w:r>
        <w:separator/>
      </w:r>
    </w:p>
  </w:endnote>
  <w:endnote w:type="continuationSeparator" w:id="0">
    <w:p w14:paraId="2ECB0CFD" w14:textId="77777777" w:rsidR="00701DD5" w:rsidRDefault="00701DD5" w:rsidP="0024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363C0" w14:textId="40CACAB5" w:rsidR="00520642" w:rsidRDefault="00E63415" w:rsidP="00F01C91">
    <w:pPr>
      <w:pStyle w:val="Footer"/>
      <w:pBdr>
        <w:top w:val="single" w:sz="4" w:space="1" w:color="auto"/>
      </w:pBdr>
      <w:tabs>
        <w:tab w:val="clear" w:pos="4153"/>
        <w:tab w:val="center" w:pos="4536"/>
      </w:tabs>
    </w:pPr>
    <w:r w:rsidRPr="006D20BB">
      <w:rPr>
        <w:rFonts w:ascii="Times New Roman" w:hAnsi="Times New Roman" w:cs="Times New Roman"/>
        <w:sz w:val="22"/>
        <w:szCs w:val="22"/>
      </w:rPr>
      <w:t>PHF 110 (</w:t>
    </w:r>
    <w:r w:rsidR="00D03770">
      <w:rPr>
        <w:rFonts w:ascii="Times New Roman" w:hAnsi="Times New Roman" w:cs="Times New Roman"/>
        <w:sz w:val="22"/>
        <w:szCs w:val="22"/>
      </w:rPr>
      <w:t>2</w:t>
    </w:r>
    <w:r w:rsidRPr="006D20BB">
      <w:rPr>
        <w:rFonts w:ascii="Times New Roman" w:hAnsi="Times New Roman" w:cs="Times New Roman"/>
        <w:sz w:val="22"/>
        <w:szCs w:val="22"/>
      </w:rPr>
      <w:t>/202</w:t>
    </w:r>
    <w:r w:rsidR="00D03770">
      <w:rPr>
        <w:rFonts w:ascii="Times New Roman" w:hAnsi="Times New Roman" w:cs="Times New Roman"/>
        <w:sz w:val="22"/>
        <w:szCs w:val="22"/>
      </w:rPr>
      <w:t>5</w:t>
    </w:r>
    <w:r w:rsidRPr="006D20BB">
      <w:rPr>
        <w:rFonts w:ascii="Times New Roman" w:hAnsi="Times New Roman" w:cs="Times New Roman"/>
        <w:sz w:val="22"/>
        <w:szCs w:val="22"/>
      </w:rPr>
      <w:t>)</w:t>
    </w:r>
    <w:r w:rsidR="00F01C91">
      <w:rPr>
        <w:rFonts w:ascii="Times New Roman" w:hAnsi="Times New Roman" w:cs="Times New Roman"/>
        <w:sz w:val="22"/>
        <w:szCs w:val="22"/>
      </w:rPr>
      <w:tab/>
    </w:r>
    <w:r w:rsidR="00520642" w:rsidRPr="00405C42">
      <w:rPr>
        <w:rFonts w:ascii="Times New Roman" w:hAnsi="Times New Roman" w:cs="Times New Roman"/>
        <w:b/>
        <w:sz w:val="22"/>
        <w:szCs w:val="22"/>
      </w:rPr>
      <w:t>B</w:t>
    </w:r>
    <w:proofErr w:type="gramStart"/>
    <w:r w:rsidR="00520642">
      <w:rPr>
        <w:rFonts w:ascii="Times New Roman" w:hAnsi="Times New Roman" w:cs="Times New Roman" w:hint="eastAsia"/>
        <w:b/>
        <w:sz w:val="22"/>
        <w:szCs w:val="22"/>
        <w:lang w:eastAsia="zh-HK"/>
      </w:rPr>
      <w:t>1</w:t>
    </w:r>
    <w:r w:rsidR="00520642">
      <w:rPr>
        <w:rFonts w:ascii="Times New Roman" w:hAnsi="Times New Roman" w:cs="Times New Roman" w:hint="eastAsia"/>
        <w:b/>
        <w:sz w:val="22"/>
        <w:szCs w:val="22"/>
      </w:rPr>
      <w:t>7</w:t>
    </w:r>
    <w:r w:rsidR="00520642">
      <w:rPr>
        <w:rFonts w:ascii="Times New Roman" w:hAnsi="Times New Roman" w:cs="Times New Roman" w:hint="eastAsia"/>
        <w:b/>
        <w:sz w:val="22"/>
        <w:szCs w:val="22"/>
        <w:lang w:eastAsia="zh-HK"/>
      </w:rPr>
      <w:t xml:space="preserve"> </w:t>
    </w:r>
    <w:r w:rsidR="00520642" w:rsidRPr="00405C42">
      <w:rPr>
        <w:rFonts w:ascii="Times New Roman" w:hAnsi="Times New Roman" w:cs="Times New Roman"/>
        <w:sz w:val="22"/>
        <w:szCs w:val="22"/>
      </w:rPr>
      <w:t>:</w:t>
    </w:r>
    <w:proofErr w:type="gramEnd"/>
    <w:r w:rsidR="00520642" w:rsidRPr="00405C42">
      <w:rPr>
        <w:rFonts w:ascii="Times New Roman" w:hAnsi="Times New Roman" w:cs="Times New Roman"/>
        <w:sz w:val="22"/>
        <w:szCs w:val="22"/>
      </w:rPr>
      <w:t xml:space="preserve"> Page </w:t>
    </w:r>
    <w:r w:rsidR="00520642" w:rsidRPr="00405C42">
      <w:rPr>
        <w:rFonts w:ascii="Times New Roman" w:hAnsi="Times New Roman" w:cs="Times New Roman"/>
        <w:sz w:val="22"/>
        <w:szCs w:val="22"/>
      </w:rPr>
      <w:fldChar w:fldCharType="begin"/>
    </w:r>
    <w:r w:rsidR="00520642" w:rsidRPr="00405C42">
      <w:rPr>
        <w:rFonts w:ascii="Times New Roman" w:hAnsi="Times New Roman" w:cs="Times New Roman"/>
        <w:sz w:val="22"/>
        <w:szCs w:val="22"/>
      </w:rPr>
      <w:instrText xml:space="preserve"> PAGE  \* Arabic  \* MERGEFORMAT </w:instrText>
    </w:r>
    <w:r w:rsidR="00520642" w:rsidRPr="00405C42">
      <w:rPr>
        <w:rFonts w:ascii="Times New Roman" w:hAnsi="Times New Roman" w:cs="Times New Roman"/>
        <w:sz w:val="22"/>
        <w:szCs w:val="22"/>
      </w:rPr>
      <w:fldChar w:fldCharType="separate"/>
    </w:r>
    <w:r w:rsidR="006D20BB">
      <w:rPr>
        <w:rFonts w:ascii="Times New Roman" w:hAnsi="Times New Roman" w:cs="Times New Roman"/>
        <w:noProof/>
        <w:sz w:val="22"/>
        <w:szCs w:val="22"/>
      </w:rPr>
      <w:t>1</w:t>
    </w:r>
    <w:r w:rsidR="00520642" w:rsidRPr="00405C42">
      <w:rPr>
        <w:rFonts w:ascii="Times New Roman" w:hAnsi="Times New Roman" w:cs="Times New Roman"/>
        <w:sz w:val="22"/>
        <w:szCs w:val="22"/>
      </w:rPr>
      <w:fldChar w:fldCharType="end"/>
    </w:r>
    <w:r w:rsidR="00520642" w:rsidRPr="00405C42">
      <w:rPr>
        <w:rFonts w:ascii="Times New Roman" w:hAnsi="Times New Roman" w:cs="Times New Roman"/>
        <w:sz w:val="22"/>
        <w:szCs w:val="22"/>
      </w:rPr>
      <w:t xml:space="preserve"> of </w:t>
    </w:r>
    <w:r w:rsidR="00520642" w:rsidRPr="00405C42">
      <w:rPr>
        <w:rFonts w:ascii="Times New Roman" w:hAnsi="Times New Roman" w:cs="Times New Roman"/>
        <w:sz w:val="22"/>
        <w:szCs w:val="22"/>
      </w:rPr>
      <w:fldChar w:fldCharType="begin"/>
    </w:r>
    <w:r w:rsidR="00520642" w:rsidRPr="00405C42">
      <w:rPr>
        <w:rFonts w:ascii="Times New Roman" w:hAnsi="Times New Roman" w:cs="Times New Roman"/>
        <w:sz w:val="22"/>
        <w:szCs w:val="22"/>
      </w:rPr>
      <w:instrText xml:space="preserve"> NUMPAGES   \* MERGEFORMAT </w:instrText>
    </w:r>
    <w:r w:rsidR="00520642" w:rsidRPr="00405C42">
      <w:rPr>
        <w:rFonts w:ascii="Times New Roman" w:hAnsi="Times New Roman" w:cs="Times New Roman"/>
        <w:sz w:val="22"/>
        <w:szCs w:val="22"/>
      </w:rPr>
      <w:fldChar w:fldCharType="separate"/>
    </w:r>
    <w:r w:rsidR="006D20BB">
      <w:rPr>
        <w:rFonts w:ascii="Times New Roman" w:hAnsi="Times New Roman" w:cs="Times New Roman"/>
        <w:noProof/>
        <w:sz w:val="22"/>
        <w:szCs w:val="22"/>
      </w:rPr>
      <w:t>5</w:t>
    </w:r>
    <w:r w:rsidR="00520642" w:rsidRPr="00405C42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C83B" w14:textId="77777777" w:rsidR="00701DD5" w:rsidRDefault="00701DD5" w:rsidP="00247081">
      <w:r>
        <w:separator/>
      </w:r>
    </w:p>
  </w:footnote>
  <w:footnote w:type="continuationSeparator" w:id="0">
    <w:p w14:paraId="41A34AD8" w14:textId="77777777" w:rsidR="00701DD5" w:rsidRDefault="00701DD5" w:rsidP="0024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1C8"/>
    <w:multiLevelType w:val="hybridMultilevel"/>
    <w:tmpl w:val="AE92B4E2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FFFFFFFF">
      <w:start w:val="1"/>
      <w:numFmt w:val="lowerRoman"/>
      <w:lvlText w:val="(%2)"/>
      <w:lvlJc w:val="righ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5271E"/>
    <w:multiLevelType w:val="hybridMultilevel"/>
    <w:tmpl w:val="BB509624"/>
    <w:lvl w:ilvl="0" w:tplc="77C65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C3C57"/>
    <w:multiLevelType w:val="hybridMultilevel"/>
    <w:tmpl w:val="AE92B4E2"/>
    <w:lvl w:ilvl="0" w:tplc="BF326F68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C35E7BEC">
      <w:start w:val="1"/>
      <w:numFmt w:val="lowerRoman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207360"/>
    <w:multiLevelType w:val="multilevel"/>
    <w:tmpl w:val="510EF5E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20192032"/>
    <w:multiLevelType w:val="hybridMultilevel"/>
    <w:tmpl w:val="F0D6E2EE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3329E9"/>
    <w:multiLevelType w:val="hybridMultilevel"/>
    <w:tmpl w:val="260AD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A01579"/>
    <w:multiLevelType w:val="hybridMultilevel"/>
    <w:tmpl w:val="2BC0EA30"/>
    <w:lvl w:ilvl="0" w:tplc="E8C68B50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85A1B"/>
    <w:multiLevelType w:val="hybridMultilevel"/>
    <w:tmpl w:val="033C4E46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D41F5A"/>
    <w:multiLevelType w:val="hybridMultilevel"/>
    <w:tmpl w:val="0BDC6F4E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6B3769"/>
    <w:multiLevelType w:val="hybridMultilevel"/>
    <w:tmpl w:val="ED00A96A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5438BF"/>
    <w:multiLevelType w:val="multilevel"/>
    <w:tmpl w:val="B734EB9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6069755B"/>
    <w:multiLevelType w:val="hybridMultilevel"/>
    <w:tmpl w:val="F0D6E2EE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E3059F"/>
    <w:multiLevelType w:val="hybridMultilevel"/>
    <w:tmpl w:val="AE92B4E2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FFFFFFFF">
      <w:start w:val="1"/>
      <w:numFmt w:val="lowerRoman"/>
      <w:lvlText w:val="(%2)"/>
      <w:lvlJc w:val="righ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07070C"/>
    <w:multiLevelType w:val="hybridMultilevel"/>
    <w:tmpl w:val="0A34B2AA"/>
    <w:lvl w:ilvl="0" w:tplc="DC28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87354562">
    <w:abstractNumId w:val="10"/>
  </w:num>
  <w:num w:numId="2" w16cid:durableId="1114985473">
    <w:abstractNumId w:val="3"/>
  </w:num>
  <w:num w:numId="3" w16cid:durableId="1523401396">
    <w:abstractNumId w:val="6"/>
  </w:num>
  <w:num w:numId="4" w16cid:durableId="1308238680">
    <w:abstractNumId w:val="7"/>
  </w:num>
  <w:num w:numId="5" w16cid:durableId="1298334605">
    <w:abstractNumId w:val="8"/>
  </w:num>
  <w:num w:numId="6" w16cid:durableId="1276983359">
    <w:abstractNumId w:val="9"/>
  </w:num>
  <w:num w:numId="7" w16cid:durableId="1148060548">
    <w:abstractNumId w:val="11"/>
  </w:num>
  <w:num w:numId="8" w16cid:durableId="211357183">
    <w:abstractNumId w:val="2"/>
  </w:num>
  <w:num w:numId="9" w16cid:durableId="835456512">
    <w:abstractNumId w:val="5"/>
  </w:num>
  <w:num w:numId="10" w16cid:durableId="117257884">
    <w:abstractNumId w:val="1"/>
  </w:num>
  <w:num w:numId="11" w16cid:durableId="1629776630">
    <w:abstractNumId w:val="13"/>
  </w:num>
  <w:num w:numId="12" w16cid:durableId="1367677361">
    <w:abstractNumId w:val="4"/>
  </w:num>
  <w:num w:numId="13" w16cid:durableId="1677459671">
    <w:abstractNumId w:val="12"/>
  </w:num>
  <w:num w:numId="14" w16cid:durableId="207030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kN/0QiyfQcAV8rIcL+XvIB2XvoKLnXcplNsxuR5EJZ1r82qJJfcMoSp9v5VpeEfVdGk1fWvMrn0ZUoaTXKDXTw==" w:salt="M7YVumAlrVaQSUrJ/deUn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9D"/>
    <w:rsid w:val="000053D0"/>
    <w:rsid w:val="00013D27"/>
    <w:rsid w:val="000147CC"/>
    <w:rsid w:val="00016D2F"/>
    <w:rsid w:val="00022D1F"/>
    <w:rsid w:val="00027995"/>
    <w:rsid w:val="00035E3A"/>
    <w:rsid w:val="0003756E"/>
    <w:rsid w:val="000651A9"/>
    <w:rsid w:val="0007113A"/>
    <w:rsid w:val="000A1400"/>
    <w:rsid w:val="000B30DE"/>
    <w:rsid w:val="000B39BE"/>
    <w:rsid w:val="000B6043"/>
    <w:rsid w:val="000C00CE"/>
    <w:rsid w:val="000C07E0"/>
    <w:rsid w:val="000C59E4"/>
    <w:rsid w:val="000D0556"/>
    <w:rsid w:val="000E3CB7"/>
    <w:rsid w:val="000F15DB"/>
    <w:rsid w:val="000F239C"/>
    <w:rsid w:val="001004D0"/>
    <w:rsid w:val="00101990"/>
    <w:rsid w:val="00101CCA"/>
    <w:rsid w:val="001127C9"/>
    <w:rsid w:val="00116570"/>
    <w:rsid w:val="00116FAB"/>
    <w:rsid w:val="00117ECE"/>
    <w:rsid w:val="00121780"/>
    <w:rsid w:val="00130FB9"/>
    <w:rsid w:val="001320E1"/>
    <w:rsid w:val="001439E5"/>
    <w:rsid w:val="0016065D"/>
    <w:rsid w:val="00166255"/>
    <w:rsid w:val="00167985"/>
    <w:rsid w:val="001731A5"/>
    <w:rsid w:val="001845A6"/>
    <w:rsid w:val="0019397A"/>
    <w:rsid w:val="001A19F0"/>
    <w:rsid w:val="001A3D76"/>
    <w:rsid w:val="001A4C0E"/>
    <w:rsid w:val="001B3067"/>
    <w:rsid w:val="001C49C8"/>
    <w:rsid w:val="001C4B2F"/>
    <w:rsid w:val="001E5E1F"/>
    <w:rsid w:val="001F4C07"/>
    <w:rsid w:val="0020255A"/>
    <w:rsid w:val="002029D9"/>
    <w:rsid w:val="00204245"/>
    <w:rsid w:val="00206D42"/>
    <w:rsid w:val="002234A1"/>
    <w:rsid w:val="00223C3B"/>
    <w:rsid w:val="0022790A"/>
    <w:rsid w:val="00247081"/>
    <w:rsid w:val="00253FFB"/>
    <w:rsid w:val="002548BF"/>
    <w:rsid w:val="002648B7"/>
    <w:rsid w:val="00277FC4"/>
    <w:rsid w:val="002872C0"/>
    <w:rsid w:val="002939E8"/>
    <w:rsid w:val="00296777"/>
    <w:rsid w:val="002A22D8"/>
    <w:rsid w:val="002B043C"/>
    <w:rsid w:val="002B5175"/>
    <w:rsid w:val="002C112B"/>
    <w:rsid w:val="002D0CC9"/>
    <w:rsid w:val="002D26C6"/>
    <w:rsid w:val="002D7C4D"/>
    <w:rsid w:val="002E1D2B"/>
    <w:rsid w:val="002E2316"/>
    <w:rsid w:val="002F257A"/>
    <w:rsid w:val="002F3B14"/>
    <w:rsid w:val="003075CE"/>
    <w:rsid w:val="00310009"/>
    <w:rsid w:val="00311D9D"/>
    <w:rsid w:val="0031682F"/>
    <w:rsid w:val="003175FB"/>
    <w:rsid w:val="0032060B"/>
    <w:rsid w:val="00324EB4"/>
    <w:rsid w:val="00326E64"/>
    <w:rsid w:val="00334E00"/>
    <w:rsid w:val="00347446"/>
    <w:rsid w:val="00353A36"/>
    <w:rsid w:val="0037621E"/>
    <w:rsid w:val="00380CBD"/>
    <w:rsid w:val="00384401"/>
    <w:rsid w:val="00385900"/>
    <w:rsid w:val="00387A88"/>
    <w:rsid w:val="00397C2D"/>
    <w:rsid w:val="003B0D07"/>
    <w:rsid w:val="003B2C2D"/>
    <w:rsid w:val="003C1C10"/>
    <w:rsid w:val="003C4103"/>
    <w:rsid w:val="003C6F1E"/>
    <w:rsid w:val="003D4C51"/>
    <w:rsid w:val="003E5CA6"/>
    <w:rsid w:val="003E76EE"/>
    <w:rsid w:val="003F0DD9"/>
    <w:rsid w:val="00400BDA"/>
    <w:rsid w:val="004135EA"/>
    <w:rsid w:val="00414C48"/>
    <w:rsid w:val="004164F4"/>
    <w:rsid w:val="0042339A"/>
    <w:rsid w:val="0042635B"/>
    <w:rsid w:val="00430C20"/>
    <w:rsid w:val="004321DD"/>
    <w:rsid w:val="00441D3E"/>
    <w:rsid w:val="004457E9"/>
    <w:rsid w:val="00461087"/>
    <w:rsid w:val="004747C6"/>
    <w:rsid w:val="00474EDF"/>
    <w:rsid w:val="00480520"/>
    <w:rsid w:val="004815B6"/>
    <w:rsid w:val="00482D3F"/>
    <w:rsid w:val="0049613F"/>
    <w:rsid w:val="00496297"/>
    <w:rsid w:val="004B1497"/>
    <w:rsid w:val="004C28B0"/>
    <w:rsid w:val="004C7540"/>
    <w:rsid w:val="004F0877"/>
    <w:rsid w:val="0050793E"/>
    <w:rsid w:val="00511C70"/>
    <w:rsid w:val="005123B1"/>
    <w:rsid w:val="005165A7"/>
    <w:rsid w:val="00520642"/>
    <w:rsid w:val="00527D39"/>
    <w:rsid w:val="0053373E"/>
    <w:rsid w:val="00533A07"/>
    <w:rsid w:val="0053669B"/>
    <w:rsid w:val="005429D1"/>
    <w:rsid w:val="005454E0"/>
    <w:rsid w:val="00554735"/>
    <w:rsid w:val="00557755"/>
    <w:rsid w:val="00570C19"/>
    <w:rsid w:val="0057265A"/>
    <w:rsid w:val="00585788"/>
    <w:rsid w:val="00587D48"/>
    <w:rsid w:val="00591ED2"/>
    <w:rsid w:val="00593A2B"/>
    <w:rsid w:val="005B1A82"/>
    <w:rsid w:val="005B3F28"/>
    <w:rsid w:val="005B5BDE"/>
    <w:rsid w:val="005B6296"/>
    <w:rsid w:val="005B7D67"/>
    <w:rsid w:val="005E2D91"/>
    <w:rsid w:val="005F2735"/>
    <w:rsid w:val="0061319C"/>
    <w:rsid w:val="00613595"/>
    <w:rsid w:val="006206E3"/>
    <w:rsid w:val="00620C52"/>
    <w:rsid w:val="00621300"/>
    <w:rsid w:val="00622195"/>
    <w:rsid w:val="00623EE3"/>
    <w:rsid w:val="00625368"/>
    <w:rsid w:val="006306D0"/>
    <w:rsid w:val="0063137F"/>
    <w:rsid w:val="0065105A"/>
    <w:rsid w:val="00653C7E"/>
    <w:rsid w:val="006547E0"/>
    <w:rsid w:val="0066035C"/>
    <w:rsid w:val="0067469A"/>
    <w:rsid w:val="006774D1"/>
    <w:rsid w:val="0068268B"/>
    <w:rsid w:val="00695ECF"/>
    <w:rsid w:val="006A424A"/>
    <w:rsid w:val="006A4A1E"/>
    <w:rsid w:val="006A73C2"/>
    <w:rsid w:val="006B1D7E"/>
    <w:rsid w:val="006C311D"/>
    <w:rsid w:val="006D118B"/>
    <w:rsid w:val="006D2074"/>
    <w:rsid w:val="006D20BB"/>
    <w:rsid w:val="0070196D"/>
    <w:rsid w:val="00701DD5"/>
    <w:rsid w:val="007020F9"/>
    <w:rsid w:val="00702D91"/>
    <w:rsid w:val="00706E7E"/>
    <w:rsid w:val="0072110A"/>
    <w:rsid w:val="00733290"/>
    <w:rsid w:val="007400B6"/>
    <w:rsid w:val="0074071E"/>
    <w:rsid w:val="00741D32"/>
    <w:rsid w:val="007504D0"/>
    <w:rsid w:val="00754E7F"/>
    <w:rsid w:val="007570A3"/>
    <w:rsid w:val="00765209"/>
    <w:rsid w:val="00766166"/>
    <w:rsid w:val="00767992"/>
    <w:rsid w:val="00780474"/>
    <w:rsid w:val="007811A5"/>
    <w:rsid w:val="007942CE"/>
    <w:rsid w:val="007A5D9D"/>
    <w:rsid w:val="007A6BD8"/>
    <w:rsid w:val="007B7182"/>
    <w:rsid w:val="007D3264"/>
    <w:rsid w:val="007F0BC0"/>
    <w:rsid w:val="007F1EF2"/>
    <w:rsid w:val="007F7894"/>
    <w:rsid w:val="00805293"/>
    <w:rsid w:val="008104A5"/>
    <w:rsid w:val="00811147"/>
    <w:rsid w:val="008210FE"/>
    <w:rsid w:val="008252C6"/>
    <w:rsid w:val="008272ED"/>
    <w:rsid w:val="00827B11"/>
    <w:rsid w:val="008304AC"/>
    <w:rsid w:val="008436FA"/>
    <w:rsid w:val="00844A98"/>
    <w:rsid w:val="00855A16"/>
    <w:rsid w:val="0086101F"/>
    <w:rsid w:val="008630C5"/>
    <w:rsid w:val="00866167"/>
    <w:rsid w:val="008727C8"/>
    <w:rsid w:val="0087630D"/>
    <w:rsid w:val="00885D9F"/>
    <w:rsid w:val="008A3971"/>
    <w:rsid w:val="008C1C2E"/>
    <w:rsid w:val="008C52DD"/>
    <w:rsid w:val="008D45DE"/>
    <w:rsid w:val="008F4F4B"/>
    <w:rsid w:val="0091429D"/>
    <w:rsid w:val="00920A08"/>
    <w:rsid w:val="00921246"/>
    <w:rsid w:val="0093271D"/>
    <w:rsid w:val="00943C62"/>
    <w:rsid w:val="00964640"/>
    <w:rsid w:val="00975649"/>
    <w:rsid w:val="0098269F"/>
    <w:rsid w:val="00983160"/>
    <w:rsid w:val="00997493"/>
    <w:rsid w:val="009A0FAE"/>
    <w:rsid w:val="009A66D1"/>
    <w:rsid w:val="009B37A9"/>
    <w:rsid w:val="009B77DB"/>
    <w:rsid w:val="009C13C5"/>
    <w:rsid w:val="009C1ACB"/>
    <w:rsid w:val="009C5AFF"/>
    <w:rsid w:val="009C7E6E"/>
    <w:rsid w:val="009D20EF"/>
    <w:rsid w:val="009D7FFD"/>
    <w:rsid w:val="009E1F95"/>
    <w:rsid w:val="009E23F6"/>
    <w:rsid w:val="009E4C76"/>
    <w:rsid w:val="009F5976"/>
    <w:rsid w:val="00A00C9B"/>
    <w:rsid w:val="00A07954"/>
    <w:rsid w:val="00A40462"/>
    <w:rsid w:val="00A40988"/>
    <w:rsid w:val="00A44739"/>
    <w:rsid w:val="00A462C3"/>
    <w:rsid w:val="00A6216F"/>
    <w:rsid w:val="00A63430"/>
    <w:rsid w:val="00A64420"/>
    <w:rsid w:val="00A6579B"/>
    <w:rsid w:val="00A80AF9"/>
    <w:rsid w:val="00A841E0"/>
    <w:rsid w:val="00A8500C"/>
    <w:rsid w:val="00AB1C3C"/>
    <w:rsid w:val="00AC5CB8"/>
    <w:rsid w:val="00AC786A"/>
    <w:rsid w:val="00AD45F2"/>
    <w:rsid w:val="00AD57D1"/>
    <w:rsid w:val="00AE2B30"/>
    <w:rsid w:val="00AE5CE2"/>
    <w:rsid w:val="00AF049E"/>
    <w:rsid w:val="00AF6D2A"/>
    <w:rsid w:val="00B0193B"/>
    <w:rsid w:val="00B02BBF"/>
    <w:rsid w:val="00B06036"/>
    <w:rsid w:val="00B20910"/>
    <w:rsid w:val="00B311CD"/>
    <w:rsid w:val="00B31337"/>
    <w:rsid w:val="00B339D8"/>
    <w:rsid w:val="00B3401D"/>
    <w:rsid w:val="00B3404F"/>
    <w:rsid w:val="00B34A1E"/>
    <w:rsid w:val="00B36181"/>
    <w:rsid w:val="00B37067"/>
    <w:rsid w:val="00B47355"/>
    <w:rsid w:val="00B739A5"/>
    <w:rsid w:val="00B77F70"/>
    <w:rsid w:val="00B93775"/>
    <w:rsid w:val="00B96246"/>
    <w:rsid w:val="00BA2FD1"/>
    <w:rsid w:val="00BA502D"/>
    <w:rsid w:val="00BB1A2B"/>
    <w:rsid w:val="00BC089E"/>
    <w:rsid w:val="00BC6AA4"/>
    <w:rsid w:val="00BD2E79"/>
    <w:rsid w:val="00BE48C7"/>
    <w:rsid w:val="00BE5F87"/>
    <w:rsid w:val="00BF5DBC"/>
    <w:rsid w:val="00BF6322"/>
    <w:rsid w:val="00C03B42"/>
    <w:rsid w:val="00C16148"/>
    <w:rsid w:val="00C27629"/>
    <w:rsid w:val="00C46873"/>
    <w:rsid w:val="00C46B36"/>
    <w:rsid w:val="00C67D84"/>
    <w:rsid w:val="00C82EDF"/>
    <w:rsid w:val="00C841AB"/>
    <w:rsid w:val="00C85998"/>
    <w:rsid w:val="00C978F2"/>
    <w:rsid w:val="00CA21D5"/>
    <w:rsid w:val="00CB7653"/>
    <w:rsid w:val="00CC7948"/>
    <w:rsid w:val="00CD7DE7"/>
    <w:rsid w:val="00CE27F0"/>
    <w:rsid w:val="00CF52A0"/>
    <w:rsid w:val="00D00A98"/>
    <w:rsid w:val="00D03770"/>
    <w:rsid w:val="00D052B4"/>
    <w:rsid w:val="00D06908"/>
    <w:rsid w:val="00D07681"/>
    <w:rsid w:val="00D11E9E"/>
    <w:rsid w:val="00D229F2"/>
    <w:rsid w:val="00D26BBA"/>
    <w:rsid w:val="00D5228D"/>
    <w:rsid w:val="00D67EBC"/>
    <w:rsid w:val="00D71FDD"/>
    <w:rsid w:val="00D75EF2"/>
    <w:rsid w:val="00D823C8"/>
    <w:rsid w:val="00DA5AD9"/>
    <w:rsid w:val="00DB25DE"/>
    <w:rsid w:val="00DB5700"/>
    <w:rsid w:val="00DC3953"/>
    <w:rsid w:val="00DD6A7D"/>
    <w:rsid w:val="00DE122F"/>
    <w:rsid w:val="00DE6F04"/>
    <w:rsid w:val="00DF1E0B"/>
    <w:rsid w:val="00E047D9"/>
    <w:rsid w:val="00E13284"/>
    <w:rsid w:val="00E17CE1"/>
    <w:rsid w:val="00E63415"/>
    <w:rsid w:val="00E65D00"/>
    <w:rsid w:val="00E66607"/>
    <w:rsid w:val="00E666F9"/>
    <w:rsid w:val="00E67372"/>
    <w:rsid w:val="00E67F76"/>
    <w:rsid w:val="00E71EB9"/>
    <w:rsid w:val="00E85B09"/>
    <w:rsid w:val="00E9598F"/>
    <w:rsid w:val="00EA19BC"/>
    <w:rsid w:val="00EA1DBB"/>
    <w:rsid w:val="00EA6B76"/>
    <w:rsid w:val="00EB0BA2"/>
    <w:rsid w:val="00EB158C"/>
    <w:rsid w:val="00ED1EAA"/>
    <w:rsid w:val="00EE4E16"/>
    <w:rsid w:val="00EE6F9C"/>
    <w:rsid w:val="00EF7238"/>
    <w:rsid w:val="00F01C91"/>
    <w:rsid w:val="00F05BCF"/>
    <w:rsid w:val="00F10842"/>
    <w:rsid w:val="00F214A6"/>
    <w:rsid w:val="00F259C7"/>
    <w:rsid w:val="00F418B7"/>
    <w:rsid w:val="00F42750"/>
    <w:rsid w:val="00F46108"/>
    <w:rsid w:val="00F564A0"/>
    <w:rsid w:val="00F62211"/>
    <w:rsid w:val="00F74DDE"/>
    <w:rsid w:val="00F84D75"/>
    <w:rsid w:val="00F90849"/>
    <w:rsid w:val="00F9612D"/>
    <w:rsid w:val="00F97A8F"/>
    <w:rsid w:val="00FA0B92"/>
    <w:rsid w:val="00FA1EAE"/>
    <w:rsid w:val="00FA6459"/>
    <w:rsid w:val="00FC27E7"/>
    <w:rsid w:val="00FC4992"/>
    <w:rsid w:val="00FC6231"/>
    <w:rsid w:val="00FC6BCE"/>
    <w:rsid w:val="00FC7399"/>
    <w:rsid w:val="00FD0E34"/>
    <w:rsid w:val="00FD2A44"/>
    <w:rsid w:val="00FE00BA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F162"/>
  <w15:docId w15:val="{0AEF5B24-8A5E-41DE-9713-FEB72EFA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12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D9D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311D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9D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64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564A0"/>
  </w:style>
  <w:style w:type="character" w:customStyle="1" w:styleId="CommentTextChar">
    <w:name w:val="Comment Text Char"/>
    <w:basedOn w:val="DefaultParagraphFont"/>
    <w:link w:val="CommentText"/>
    <w:uiPriority w:val="99"/>
    <w:rsid w:val="00F564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4A0"/>
    <w:rPr>
      <w:b/>
      <w:bCs/>
    </w:rPr>
  </w:style>
  <w:style w:type="paragraph" w:styleId="Revision">
    <w:name w:val="Revision"/>
    <w:hidden/>
    <w:uiPriority w:val="99"/>
    <w:semiHidden/>
    <w:rsid w:val="00BF6322"/>
  </w:style>
  <w:style w:type="paragraph" w:styleId="Header">
    <w:name w:val="header"/>
    <w:basedOn w:val="Normal"/>
    <w:link w:val="HeaderChar"/>
    <w:uiPriority w:val="99"/>
    <w:unhideWhenUsed/>
    <w:rsid w:val="00247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708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7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70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AA9EE536D44D16ADA5FD22856183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E960C1-E985-4D96-9714-53528B7E7092}"/>
      </w:docPartPr>
      <w:docPartBody>
        <w:p w:rsidR="003205E9" w:rsidRDefault="00444C9A" w:rsidP="00444C9A">
          <w:pPr>
            <w:pStyle w:val="0FAA9EE536D44D16ADA5FD2285618330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1AFD4AB38AAD4DE2B55130E998EA74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C4F4AD-1A39-419B-9CFE-1327E0FDE802}"/>
      </w:docPartPr>
      <w:docPartBody>
        <w:p w:rsidR="00CF0DCF" w:rsidRDefault="00166823" w:rsidP="00166823">
          <w:pPr>
            <w:pStyle w:val="1AFD4AB38AAD4DE2B55130E998EA7427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AB9048A4580F42BBB5B87F47B79AD4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007E60-AAFF-4A3D-AE5A-2D5777DDB910}"/>
      </w:docPartPr>
      <w:docPartBody>
        <w:p w:rsidR="005C7DA7" w:rsidRDefault="005E3F25" w:rsidP="005E3F25">
          <w:pPr>
            <w:pStyle w:val="AB9048A4580F42BBB5B87F47B79AD442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3B50D9AEA46B49A39773F70B5BD09E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2EF051-0884-49BC-AAF5-3F53800ECA30}"/>
      </w:docPartPr>
      <w:docPartBody>
        <w:p w:rsidR="005C7DA7" w:rsidRDefault="005E3F25" w:rsidP="005E3F25">
          <w:pPr>
            <w:pStyle w:val="3B50D9AEA46B49A39773F70B5BD09EBE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14D9CC1854DD4BDCAD0C24FE1A24F5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68A53B-CD58-477F-AB03-479152357329}"/>
      </w:docPartPr>
      <w:docPartBody>
        <w:p w:rsidR="005C7DA7" w:rsidRDefault="005E3F25" w:rsidP="005E3F25">
          <w:pPr>
            <w:pStyle w:val="14D9CC1854DD4BDCAD0C24FE1A24F58F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92C0D9A26B4498FBC8C01519DA577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5CA73B-36E7-4723-849C-952F2F2CE512}"/>
      </w:docPartPr>
      <w:docPartBody>
        <w:p w:rsidR="005C7DA7" w:rsidRDefault="005E3F25" w:rsidP="005E3F25">
          <w:pPr>
            <w:pStyle w:val="D92C0D9A26B4498FBC8C01519DA577D3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0B3A74A25E234AE3BB34655B03E996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C766BE-E2D7-4A32-A7D2-C4C9CF67F1CA}"/>
      </w:docPartPr>
      <w:docPartBody>
        <w:p w:rsidR="005C7DA7" w:rsidRDefault="005C7DA7" w:rsidP="005C7DA7">
          <w:pPr>
            <w:pStyle w:val="0B3A74A25E234AE3BB34655B03E996BF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E2CF58703B8943298E68E2E41FCF56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40C4C9-C668-457B-B937-7B66F5B9EF7A}"/>
      </w:docPartPr>
      <w:docPartBody>
        <w:p w:rsidR="005C7DA7" w:rsidRDefault="005C7DA7" w:rsidP="005C7DA7">
          <w:pPr>
            <w:pStyle w:val="E2CF58703B8943298E68E2E41FCF562F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08F4C8D6CC8444D69494C0E60C72EB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E0D8B2-D6C2-4E0F-B847-7014485C2E01}"/>
      </w:docPartPr>
      <w:docPartBody>
        <w:p w:rsidR="005C7DA7" w:rsidRDefault="005C7DA7" w:rsidP="005C7DA7">
          <w:pPr>
            <w:pStyle w:val="08F4C8D6CC8444D69494C0E60C72EB8F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09F2694361C24C81BC2C6D97B197A5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C4B386-1334-4971-A508-C905CFC8F4C1}"/>
      </w:docPartPr>
      <w:docPartBody>
        <w:p w:rsidR="005C7DA7" w:rsidRDefault="005C7DA7" w:rsidP="005C7DA7">
          <w:pPr>
            <w:pStyle w:val="09F2694361C24C81BC2C6D97B197A519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24903E85F0E74839AAC4E462B0D8D7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7BD108-AC36-428E-ACF0-7D63970130C9}"/>
      </w:docPartPr>
      <w:docPartBody>
        <w:p w:rsidR="00765038" w:rsidRDefault="00926B43" w:rsidP="00926B43">
          <w:pPr>
            <w:pStyle w:val="24903E85F0E74839AAC4E462B0D8D79D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DD8B2D-EB02-418C-AC3B-823535DDFC69}"/>
      </w:docPartPr>
      <w:docPartBody>
        <w:p w:rsidR="004F5715" w:rsidRDefault="000C1616"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47ABC56840134EC4A4E7F68947900C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BA8419-2D8E-4CA6-AC9A-E6F7B047DA32}"/>
      </w:docPartPr>
      <w:docPartBody>
        <w:p w:rsidR="00113E6D" w:rsidRDefault="00114056" w:rsidP="00114056">
          <w:pPr>
            <w:pStyle w:val="47ABC56840134EC4A4E7F68947900C31"/>
          </w:pPr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3A5161DB844F4E43B59C18E04BE10E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E97D7F-623C-40EA-8E5F-67B8B2C9D0AD}"/>
      </w:docPartPr>
      <w:docPartBody>
        <w:p w:rsidR="00113E6D" w:rsidRDefault="00114056" w:rsidP="00114056">
          <w:pPr>
            <w:pStyle w:val="3A5161DB844F4E43B59C18E04BE10EB0"/>
          </w:pPr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308A5A3EEFE44C7293BA29C81D9E4A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ABE95F-5179-4363-A774-227D0D661ABA}"/>
      </w:docPartPr>
      <w:docPartBody>
        <w:p w:rsidR="00113E6D" w:rsidRDefault="00114056" w:rsidP="00114056">
          <w:pPr>
            <w:pStyle w:val="308A5A3EEFE44C7293BA29C81D9E4ABE"/>
          </w:pPr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4F11E792F788423099F1D299C786C4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ECAD01-5678-4756-9D65-C3841C65881B}"/>
      </w:docPartPr>
      <w:docPartBody>
        <w:p w:rsidR="00113E6D" w:rsidRDefault="00114056" w:rsidP="00114056">
          <w:pPr>
            <w:pStyle w:val="4F11E792F788423099F1D299C786C428"/>
          </w:pPr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47E2EAFCED9D48529B9B0EA0039793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C169C2-0C34-44F2-9DFF-B78D79215744}"/>
      </w:docPartPr>
      <w:docPartBody>
        <w:p w:rsidR="00113E6D" w:rsidRDefault="00114056" w:rsidP="00114056">
          <w:pPr>
            <w:pStyle w:val="47E2EAFCED9D48529B9B0EA00397939A"/>
          </w:pPr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2BC7F040D215452F9328026059C6CE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7DAD6A-8AA6-4983-9540-1E2BDDE74CE3}"/>
      </w:docPartPr>
      <w:docPartBody>
        <w:p w:rsidR="00113E6D" w:rsidRDefault="00114056" w:rsidP="00114056">
          <w:pPr>
            <w:pStyle w:val="2BC7F040D215452F9328026059C6CEFF"/>
          </w:pPr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D0F2BFD6DFEF422E9F6DDC40D7389D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F68976-5764-4676-A133-7418ADAF6645}"/>
      </w:docPartPr>
      <w:docPartBody>
        <w:p w:rsidR="00113E6D" w:rsidRDefault="00114056" w:rsidP="00114056">
          <w:pPr>
            <w:pStyle w:val="D0F2BFD6DFEF422E9F6DDC40D7389DA5"/>
          </w:pPr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421B04F45F594953AEF62E58060F38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B36C6A-A703-4764-BDC3-588EB7E00432}"/>
      </w:docPartPr>
      <w:docPartBody>
        <w:p w:rsidR="00113E6D" w:rsidRDefault="00114056" w:rsidP="00114056">
          <w:pPr>
            <w:pStyle w:val="421B04F45F594953AEF62E58060F38AD"/>
          </w:pPr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19161E19FF434612AE1FFAB0A4CD74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6A0FAE-53A5-4BA9-887A-9A3557C7C017}"/>
      </w:docPartPr>
      <w:docPartBody>
        <w:p w:rsidR="00113E6D" w:rsidRDefault="00114056" w:rsidP="00114056">
          <w:pPr>
            <w:pStyle w:val="19161E19FF434612AE1FFAB0A4CD7460"/>
          </w:pPr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CAD7AD023BEA4496B606DD6A9F4DD0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E851E8-E010-4131-8960-7AE5F4A40E36}"/>
      </w:docPartPr>
      <w:docPartBody>
        <w:p w:rsidR="00113E6D" w:rsidRDefault="00114056" w:rsidP="00114056">
          <w:pPr>
            <w:pStyle w:val="CAD7AD023BEA4496B606DD6A9F4DD067"/>
          </w:pPr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A7B9FFD4C9E94431BCB11E1994BB76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175413-7107-4855-B3DB-743371BB6F59}"/>
      </w:docPartPr>
      <w:docPartBody>
        <w:p w:rsidR="001D7A65" w:rsidRDefault="00833AEF" w:rsidP="00833AEF">
          <w:pPr>
            <w:pStyle w:val="A7B9FFD4C9E94431BCB11E1994BB76BA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419944F24D61485E80093C434548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C5745-F752-4170-952C-2F70605D9511}"/>
      </w:docPartPr>
      <w:docPartBody>
        <w:p w:rsidR="00000000" w:rsidRDefault="005C0C3A" w:rsidP="005C0C3A">
          <w:pPr>
            <w:pStyle w:val="419944F24D61485E80093C43454800DA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7908A23F418B4BA797418F7499C4B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3244-02C9-4436-A710-E1B53329A68A}"/>
      </w:docPartPr>
      <w:docPartBody>
        <w:p w:rsidR="00000000" w:rsidRDefault="005C0C3A" w:rsidP="005C0C3A">
          <w:pPr>
            <w:pStyle w:val="7908A23F418B4BA797418F7499C4BE5D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C542061C88E24AD0989EAFE8AAFF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34E61-77CB-4CF9-8B3F-20410AD59418}"/>
      </w:docPartPr>
      <w:docPartBody>
        <w:p w:rsidR="00000000" w:rsidRDefault="005C0C3A" w:rsidP="005C0C3A">
          <w:pPr>
            <w:pStyle w:val="C542061C88E24AD0989EAFE8AAFF5A18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E886B6452D43411AB97BA88E2D120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0AFF-84E6-4404-9ADD-EA6F87C892C3}"/>
      </w:docPartPr>
      <w:docPartBody>
        <w:p w:rsidR="00000000" w:rsidRDefault="005C0C3A" w:rsidP="005C0C3A">
          <w:pPr>
            <w:pStyle w:val="E886B6452D43411AB97BA88E2D120174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23C3AAEC57F74AC6B7C76B664003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6624F-9B28-4B1A-9BA2-F0C05DE4EF10}"/>
      </w:docPartPr>
      <w:docPartBody>
        <w:p w:rsidR="00000000" w:rsidRDefault="005C0C3A" w:rsidP="005C0C3A">
          <w:pPr>
            <w:pStyle w:val="23C3AAEC57F74AC6B7C76B6640039D11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1F4965D8B24E463B88C7737086858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0B1F-990F-44D4-A2D4-DF196AA3590F}"/>
      </w:docPartPr>
      <w:docPartBody>
        <w:p w:rsidR="00000000" w:rsidRDefault="005C0C3A" w:rsidP="005C0C3A">
          <w:pPr>
            <w:pStyle w:val="1F4965D8B24E463B88C77370868588AC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270B202256F84B8581DC423D0E54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E4B72-E1CE-4601-ADBC-558B29913094}"/>
      </w:docPartPr>
      <w:docPartBody>
        <w:p w:rsidR="00000000" w:rsidRDefault="005C0C3A" w:rsidP="005C0C3A">
          <w:pPr>
            <w:pStyle w:val="270B202256F84B8581DC423D0E544D77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44F1C2A9D80A4F42904608487D4FD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F950-E253-4B97-A062-24D895D0B618}"/>
      </w:docPartPr>
      <w:docPartBody>
        <w:p w:rsidR="00000000" w:rsidRDefault="005C0C3A" w:rsidP="005C0C3A">
          <w:pPr>
            <w:pStyle w:val="44F1C2A9D80A4F42904608487D4FD8F5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3EB97B3D8F704F39A70C73D84355F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4CCBE-B362-4080-A6C5-30DD48EBFFA1}"/>
      </w:docPartPr>
      <w:docPartBody>
        <w:p w:rsidR="00000000" w:rsidRDefault="005C0C3A" w:rsidP="005C0C3A">
          <w:pPr>
            <w:pStyle w:val="3EB97B3D8F704F39A70C73D84355F574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8EC47C8313A40868D230DDB7E5E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DB83-8CD6-448B-BF31-88AAA8942560}"/>
      </w:docPartPr>
      <w:docPartBody>
        <w:p w:rsidR="00000000" w:rsidRDefault="005C0C3A" w:rsidP="005C0C3A">
          <w:pPr>
            <w:pStyle w:val="D8EC47C8313A40868D230DDB7E5E83EC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63703B5CF41C409D8DED93BC741C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28D3-94B6-49B5-93A3-A8E246141D69}"/>
      </w:docPartPr>
      <w:docPartBody>
        <w:p w:rsidR="00000000" w:rsidRDefault="005C0C3A" w:rsidP="005C0C3A">
          <w:pPr>
            <w:pStyle w:val="63703B5CF41C409D8DED93BC741C46BB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28DD99AEDEE144A5B1DACB6AF780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FCDFE-C8AB-4F44-A840-3D26F6641B79}"/>
      </w:docPartPr>
      <w:docPartBody>
        <w:p w:rsidR="00000000" w:rsidRDefault="005C0C3A" w:rsidP="005C0C3A">
          <w:pPr>
            <w:pStyle w:val="28DD99AEDEE144A5B1DACB6AF780F5B0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25FB703A7F3441FCAE14EEC1BB736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5E29-4E43-47C2-96AF-472006EDB113}"/>
      </w:docPartPr>
      <w:docPartBody>
        <w:p w:rsidR="00000000" w:rsidRDefault="005C0C3A" w:rsidP="005C0C3A">
          <w:pPr>
            <w:pStyle w:val="25FB703A7F3441FCAE14EEC1BB736C12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F336FEB23DEA4015B08E821BBDEE6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8B7A-FBFB-431A-8796-DF926E2048F3}"/>
      </w:docPartPr>
      <w:docPartBody>
        <w:p w:rsidR="00000000" w:rsidRDefault="005C0C3A" w:rsidP="005C0C3A">
          <w:pPr>
            <w:pStyle w:val="F336FEB23DEA4015B08E821BBDEE6F3D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B4C291DB13F543BAB47C79440C828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A4872-406D-41D3-B53C-F2998106DD87}"/>
      </w:docPartPr>
      <w:docPartBody>
        <w:p w:rsidR="00000000" w:rsidRDefault="005C0C3A" w:rsidP="005C0C3A">
          <w:pPr>
            <w:pStyle w:val="B4C291DB13F543BAB47C79440C82898D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3E8A8E9195E4CF5AA20C7289728D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41489-AB7F-4D12-925C-8B6021C21FC6}"/>
      </w:docPartPr>
      <w:docPartBody>
        <w:p w:rsidR="00000000" w:rsidRDefault="005C0C3A" w:rsidP="005C0C3A">
          <w:pPr>
            <w:pStyle w:val="D3E8A8E9195E4CF5AA20C7289728D0F6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85587DF734AB437682838D820BE3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1902-4826-4B14-995D-49164D280DF0}"/>
      </w:docPartPr>
      <w:docPartBody>
        <w:p w:rsidR="00000000" w:rsidRDefault="005C0C3A" w:rsidP="005C0C3A">
          <w:pPr>
            <w:pStyle w:val="85587DF734AB437682838D820BE3F44C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2F6F9DE6F5F54849AADD8077F6B6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4ECC3-DCD9-489D-9400-7AC75672F4F9}"/>
      </w:docPartPr>
      <w:docPartBody>
        <w:p w:rsidR="00000000" w:rsidRDefault="005C0C3A" w:rsidP="005C0C3A">
          <w:pPr>
            <w:pStyle w:val="2F6F9DE6F5F54849AADD8077F6B6FD41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E287EDDEAB554ADDB175044BC8874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8BDD5-D63B-4D78-9BDE-257BA8332221}"/>
      </w:docPartPr>
      <w:docPartBody>
        <w:p w:rsidR="00000000" w:rsidRDefault="005C0C3A" w:rsidP="005C0C3A">
          <w:pPr>
            <w:pStyle w:val="E287EDDEAB554ADDB175044BC8874959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87E5F940C1334CB098D8617B77B35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4CCD-F27F-4FB3-9A04-87D9D0D9C8F4}"/>
      </w:docPartPr>
      <w:docPartBody>
        <w:p w:rsidR="00000000" w:rsidRDefault="005C0C3A" w:rsidP="005C0C3A">
          <w:pPr>
            <w:pStyle w:val="87E5F940C1334CB098D8617B77B35B08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CC465D13FAA49B1976FFCC1075C7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CABA4-C4BD-4B20-A3B1-C65117601676}"/>
      </w:docPartPr>
      <w:docPartBody>
        <w:p w:rsidR="00000000" w:rsidRDefault="005C0C3A" w:rsidP="005C0C3A">
          <w:pPr>
            <w:pStyle w:val="DCC465D13FAA49B1976FFCC1075C760A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9A1FAAA1F4A74A9FBA4B7F723469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1410D-FF71-45F1-9E44-6E92A92C5CE8}"/>
      </w:docPartPr>
      <w:docPartBody>
        <w:p w:rsidR="00000000" w:rsidRDefault="005C0C3A" w:rsidP="005C0C3A">
          <w:pPr>
            <w:pStyle w:val="9A1FAAA1F4A74A9FBA4B7F7234690229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B02E5442B3F04F1895419CACD2DB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30761-682F-4EAF-8D62-F4EE53302649}"/>
      </w:docPartPr>
      <w:docPartBody>
        <w:p w:rsidR="00000000" w:rsidRDefault="005C0C3A" w:rsidP="005C0C3A">
          <w:pPr>
            <w:pStyle w:val="B02E5442B3F04F1895419CACD2DBB657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218D340CE9234346863BA1046881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49C6B-654F-4164-92D1-668EF1396E39}"/>
      </w:docPartPr>
      <w:docPartBody>
        <w:p w:rsidR="00000000" w:rsidRDefault="005C0C3A" w:rsidP="005C0C3A">
          <w:pPr>
            <w:pStyle w:val="218D340CE9234346863BA10468819968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111359E9855A48B7ADC908BBCF988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ED13-02B7-4CC3-85B8-EF363D0C9073}"/>
      </w:docPartPr>
      <w:docPartBody>
        <w:p w:rsidR="00000000" w:rsidRDefault="005C0C3A" w:rsidP="005C0C3A">
          <w:pPr>
            <w:pStyle w:val="111359E9855A48B7ADC908BBCF988984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290445F4FE414E80A17505EAA2D1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86896-31A8-4BF9-BDFF-CE3D4BB26563}"/>
      </w:docPartPr>
      <w:docPartBody>
        <w:p w:rsidR="00000000" w:rsidRDefault="005C0C3A" w:rsidP="005C0C3A">
          <w:pPr>
            <w:pStyle w:val="290445F4FE414E80A17505EAA2D1925E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4F3E65DF22554BC4A28E0073398E9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4E96-215D-4527-AE71-9AAD0BCBF8AA}"/>
      </w:docPartPr>
      <w:docPartBody>
        <w:p w:rsidR="00000000" w:rsidRDefault="005C0C3A" w:rsidP="005C0C3A">
          <w:pPr>
            <w:pStyle w:val="4F3E65DF22554BC4A28E0073398E98C9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6FD03A1DE9CE493485E50E85E57C1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BA97-2B6D-4A31-8F52-873FB662BB07}"/>
      </w:docPartPr>
      <w:docPartBody>
        <w:p w:rsidR="00000000" w:rsidRDefault="005C0C3A" w:rsidP="005C0C3A">
          <w:pPr>
            <w:pStyle w:val="6FD03A1DE9CE493485E50E85E57C1EA3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3B5ADEF67DF840D4B54C227601FF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A57B7-9168-4F5D-9E51-F2337AEA0E2D}"/>
      </w:docPartPr>
      <w:docPartBody>
        <w:p w:rsidR="00000000" w:rsidRDefault="005C0C3A" w:rsidP="005C0C3A">
          <w:pPr>
            <w:pStyle w:val="3B5ADEF67DF840D4B54C227601FFAB70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8AB7D8882A154127BA6DF6F37474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EE629-60BE-4FE9-B044-895247353294}"/>
      </w:docPartPr>
      <w:docPartBody>
        <w:p w:rsidR="00000000" w:rsidRDefault="005C0C3A" w:rsidP="005C0C3A">
          <w:pPr>
            <w:pStyle w:val="8AB7D8882A154127BA6DF6F37474B28D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40E8E6EE14D343B3AE493C91A5BD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4DF8-BB5C-4F38-84F9-3C9CC92AF133}"/>
      </w:docPartPr>
      <w:docPartBody>
        <w:p w:rsidR="00000000" w:rsidRDefault="005C0C3A" w:rsidP="005C0C3A">
          <w:pPr>
            <w:pStyle w:val="40E8E6EE14D343B3AE493C91A5BD6113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C9A"/>
    <w:rsid w:val="00035936"/>
    <w:rsid w:val="00047DF9"/>
    <w:rsid w:val="000955E9"/>
    <w:rsid w:val="000C1616"/>
    <w:rsid w:val="000D0E3C"/>
    <w:rsid w:val="000E7130"/>
    <w:rsid w:val="000F7127"/>
    <w:rsid w:val="001066D4"/>
    <w:rsid w:val="00113E6D"/>
    <w:rsid w:val="00114056"/>
    <w:rsid w:val="001148FC"/>
    <w:rsid w:val="00124B35"/>
    <w:rsid w:val="00166823"/>
    <w:rsid w:val="001A53A7"/>
    <w:rsid w:val="001D7A65"/>
    <w:rsid w:val="001E1676"/>
    <w:rsid w:val="00210CD1"/>
    <w:rsid w:val="0023648E"/>
    <w:rsid w:val="0024301E"/>
    <w:rsid w:val="00243701"/>
    <w:rsid w:val="002576B9"/>
    <w:rsid w:val="002C5C60"/>
    <w:rsid w:val="002D1A47"/>
    <w:rsid w:val="003205E9"/>
    <w:rsid w:val="0036125B"/>
    <w:rsid w:val="003759C0"/>
    <w:rsid w:val="003867C3"/>
    <w:rsid w:val="003E5DC4"/>
    <w:rsid w:val="003F3267"/>
    <w:rsid w:val="00444C9A"/>
    <w:rsid w:val="004607D4"/>
    <w:rsid w:val="00485882"/>
    <w:rsid w:val="00487D1B"/>
    <w:rsid w:val="00495D84"/>
    <w:rsid w:val="004E211F"/>
    <w:rsid w:val="004E5317"/>
    <w:rsid w:val="004E7DE5"/>
    <w:rsid w:val="004F5715"/>
    <w:rsid w:val="00502D5D"/>
    <w:rsid w:val="005037A3"/>
    <w:rsid w:val="00505A30"/>
    <w:rsid w:val="00523A17"/>
    <w:rsid w:val="00566753"/>
    <w:rsid w:val="005B2C29"/>
    <w:rsid w:val="005C0C3A"/>
    <w:rsid w:val="005C249C"/>
    <w:rsid w:val="005C7DA7"/>
    <w:rsid w:val="005E38E0"/>
    <w:rsid w:val="005E3F25"/>
    <w:rsid w:val="005F2D2A"/>
    <w:rsid w:val="00606B52"/>
    <w:rsid w:val="0061005F"/>
    <w:rsid w:val="00694E22"/>
    <w:rsid w:val="006A72B3"/>
    <w:rsid w:val="006D702A"/>
    <w:rsid w:val="007376BD"/>
    <w:rsid w:val="00765038"/>
    <w:rsid w:val="00770142"/>
    <w:rsid w:val="007817B3"/>
    <w:rsid w:val="00806F9F"/>
    <w:rsid w:val="00833AEF"/>
    <w:rsid w:val="00836D31"/>
    <w:rsid w:val="008839A2"/>
    <w:rsid w:val="008A584E"/>
    <w:rsid w:val="00926B43"/>
    <w:rsid w:val="00931BAD"/>
    <w:rsid w:val="00975649"/>
    <w:rsid w:val="0099213E"/>
    <w:rsid w:val="009D2325"/>
    <w:rsid w:val="009F489F"/>
    <w:rsid w:val="00AA618D"/>
    <w:rsid w:val="00AF7FC1"/>
    <w:rsid w:val="00B0599A"/>
    <w:rsid w:val="00B36181"/>
    <w:rsid w:val="00B424C2"/>
    <w:rsid w:val="00B50D0F"/>
    <w:rsid w:val="00B92A79"/>
    <w:rsid w:val="00B979C0"/>
    <w:rsid w:val="00BC7BD0"/>
    <w:rsid w:val="00C03CA8"/>
    <w:rsid w:val="00C63FE7"/>
    <w:rsid w:val="00C74AD7"/>
    <w:rsid w:val="00CA520D"/>
    <w:rsid w:val="00CA75EA"/>
    <w:rsid w:val="00CB2808"/>
    <w:rsid w:val="00CE15F3"/>
    <w:rsid w:val="00CF06CE"/>
    <w:rsid w:val="00CF0DCF"/>
    <w:rsid w:val="00D0593E"/>
    <w:rsid w:val="00D23C29"/>
    <w:rsid w:val="00D30DBD"/>
    <w:rsid w:val="00D37C0C"/>
    <w:rsid w:val="00D66390"/>
    <w:rsid w:val="00D70EA9"/>
    <w:rsid w:val="00D80E23"/>
    <w:rsid w:val="00DB3BC7"/>
    <w:rsid w:val="00DD3C11"/>
    <w:rsid w:val="00DD3F6B"/>
    <w:rsid w:val="00E510CD"/>
    <w:rsid w:val="00E9230C"/>
    <w:rsid w:val="00EB579C"/>
    <w:rsid w:val="00EC46B6"/>
    <w:rsid w:val="00EF1B89"/>
    <w:rsid w:val="00F03AF3"/>
    <w:rsid w:val="00F30E55"/>
    <w:rsid w:val="00F5438A"/>
    <w:rsid w:val="00F766BD"/>
    <w:rsid w:val="00FD7770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0C3A"/>
    <w:rPr>
      <w:color w:val="808080"/>
    </w:rPr>
  </w:style>
  <w:style w:type="paragraph" w:customStyle="1" w:styleId="0FAA9EE536D44D16ADA5FD2285618330">
    <w:name w:val="0FAA9EE536D44D16ADA5FD2285618330"/>
    <w:rsid w:val="00444C9A"/>
    <w:pPr>
      <w:widowControl w:val="0"/>
    </w:pPr>
  </w:style>
  <w:style w:type="paragraph" w:customStyle="1" w:styleId="EF579C20D45C48F1BFFE66895F95D411">
    <w:name w:val="EF579C20D45C48F1BFFE66895F95D411"/>
    <w:rsid w:val="00444C9A"/>
    <w:pPr>
      <w:widowControl w:val="0"/>
    </w:pPr>
  </w:style>
  <w:style w:type="paragraph" w:customStyle="1" w:styleId="DD8D5F5D516B42D9BAE3D7560A51512F">
    <w:name w:val="DD8D5F5D516B42D9BAE3D7560A51512F"/>
    <w:rsid w:val="00CB2808"/>
    <w:pPr>
      <w:widowControl w:val="0"/>
    </w:pPr>
  </w:style>
  <w:style w:type="paragraph" w:customStyle="1" w:styleId="06B8447CFC8E4B419907390B275EAFCF">
    <w:name w:val="06B8447CFC8E4B419907390B275EAFCF"/>
    <w:rsid w:val="00CB2808"/>
    <w:pPr>
      <w:widowControl w:val="0"/>
    </w:pPr>
  </w:style>
  <w:style w:type="paragraph" w:customStyle="1" w:styleId="F3825FD3E5CC42D09F0551951A904E1B">
    <w:name w:val="F3825FD3E5CC42D09F0551951A904E1B"/>
    <w:rsid w:val="00CB2808"/>
    <w:pPr>
      <w:widowControl w:val="0"/>
    </w:pPr>
  </w:style>
  <w:style w:type="paragraph" w:customStyle="1" w:styleId="1AFD4AB38AAD4DE2B55130E998EA7427">
    <w:name w:val="1AFD4AB38AAD4DE2B55130E998EA7427"/>
    <w:rsid w:val="00166823"/>
    <w:pPr>
      <w:widowControl w:val="0"/>
    </w:pPr>
  </w:style>
  <w:style w:type="paragraph" w:customStyle="1" w:styleId="FCCED99C78B7487CA64B41F5F05A7EF7">
    <w:name w:val="FCCED99C78B7487CA64B41F5F05A7EF7"/>
    <w:rsid w:val="005E3F25"/>
    <w:pPr>
      <w:widowControl w:val="0"/>
    </w:pPr>
  </w:style>
  <w:style w:type="paragraph" w:customStyle="1" w:styleId="4D2631ADA73442D4A75CE91D95C9E534">
    <w:name w:val="4D2631ADA73442D4A75CE91D95C9E534"/>
    <w:rsid w:val="005E3F25"/>
    <w:pPr>
      <w:widowControl w:val="0"/>
    </w:pPr>
  </w:style>
  <w:style w:type="paragraph" w:customStyle="1" w:styleId="AB9048A4580F42BBB5B87F47B79AD442">
    <w:name w:val="AB9048A4580F42BBB5B87F47B79AD442"/>
    <w:rsid w:val="005E3F25"/>
    <w:pPr>
      <w:widowControl w:val="0"/>
    </w:pPr>
  </w:style>
  <w:style w:type="paragraph" w:customStyle="1" w:styleId="3B50D9AEA46B49A39773F70B5BD09EBE">
    <w:name w:val="3B50D9AEA46B49A39773F70B5BD09EBE"/>
    <w:rsid w:val="005E3F25"/>
    <w:pPr>
      <w:widowControl w:val="0"/>
    </w:pPr>
  </w:style>
  <w:style w:type="paragraph" w:customStyle="1" w:styleId="14D9CC1854DD4BDCAD0C24FE1A24F58F">
    <w:name w:val="14D9CC1854DD4BDCAD0C24FE1A24F58F"/>
    <w:rsid w:val="005E3F25"/>
    <w:pPr>
      <w:widowControl w:val="0"/>
    </w:pPr>
  </w:style>
  <w:style w:type="paragraph" w:customStyle="1" w:styleId="D92C0D9A26B4498FBC8C01519DA577D3">
    <w:name w:val="D92C0D9A26B4498FBC8C01519DA577D3"/>
    <w:rsid w:val="005E3F25"/>
    <w:pPr>
      <w:widowControl w:val="0"/>
    </w:pPr>
  </w:style>
  <w:style w:type="paragraph" w:customStyle="1" w:styleId="C4BC27B99C6A422D8EF53E238E72E2F3">
    <w:name w:val="C4BC27B99C6A422D8EF53E238E72E2F3"/>
    <w:rsid w:val="005E3F25"/>
    <w:pPr>
      <w:widowControl w:val="0"/>
    </w:pPr>
  </w:style>
  <w:style w:type="paragraph" w:customStyle="1" w:styleId="60EAEDAB183541C68FD265FD58CC3EA4">
    <w:name w:val="60EAEDAB183541C68FD265FD58CC3EA4"/>
    <w:rsid w:val="005C7DA7"/>
    <w:pPr>
      <w:widowControl w:val="0"/>
    </w:pPr>
  </w:style>
  <w:style w:type="paragraph" w:customStyle="1" w:styleId="0B3A74A25E234AE3BB34655B03E996BF">
    <w:name w:val="0B3A74A25E234AE3BB34655B03E996BF"/>
    <w:rsid w:val="005C7DA7"/>
    <w:pPr>
      <w:widowControl w:val="0"/>
    </w:pPr>
  </w:style>
  <w:style w:type="paragraph" w:customStyle="1" w:styleId="E2CF58703B8943298E68E2E41FCF562F">
    <w:name w:val="E2CF58703B8943298E68E2E41FCF562F"/>
    <w:rsid w:val="005C7DA7"/>
    <w:pPr>
      <w:widowControl w:val="0"/>
    </w:pPr>
  </w:style>
  <w:style w:type="paragraph" w:customStyle="1" w:styleId="08F4C8D6CC8444D69494C0E60C72EB8F">
    <w:name w:val="08F4C8D6CC8444D69494C0E60C72EB8F"/>
    <w:rsid w:val="005C7DA7"/>
    <w:pPr>
      <w:widowControl w:val="0"/>
    </w:pPr>
  </w:style>
  <w:style w:type="paragraph" w:customStyle="1" w:styleId="09F2694361C24C81BC2C6D97B197A519">
    <w:name w:val="09F2694361C24C81BC2C6D97B197A519"/>
    <w:rsid w:val="005C7DA7"/>
    <w:pPr>
      <w:widowControl w:val="0"/>
    </w:pPr>
  </w:style>
  <w:style w:type="paragraph" w:customStyle="1" w:styleId="019F90F68F93464A9616B7EEFF4DD493">
    <w:name w:val="019F90F68F93464A9616B7EEFF4DD493"/>
    <w:rsid w:val="005C7DA7"/>
    <w:pPr>
      <w:widowControl w:val="0"/>
    </w:pPr>
  </w:style>
  <w:style w:type="paragraph" w:customStyle="1" w:styleId="24903E85F0E74839AAC4E462B0D8D79D">
    <w:name w:val="24903E85F0E74839AAC4E462B0D8D79D"/>
    <w:rsid w:val="00926B43"/>
    <w:pPr>
      <w:widowControl w:val="0"/>
    </w:pPr>
  </w:style>
  <w:style w:type="paragraph" w:customStyle="1" w:styleId="3C17FEDFF54646A48A0A553B19FE2FB1">
    <w:name w:val="3C17FEDFF54646A48A0A553B19FE2FB1"/>
    <w:rsid w:val="00765038"/>
    <w:pPr>
      <w:widowControl w:val="0"/>
    </w:pPr>
  </w:style>
  <w:style w:type="paragraph" w:customStyle="1" w:styleId="78811C7A30F14778B6D8CB04BEF14355">
    <w:name w:val="78811C7A30F14778B6D8CB04BEF14355"/>
    <w:rsid w:val="00C63FE7"/>
    <w:pPr>
      <w:widowControl w:val="0"/>
    </w:pPr>
  </w:style>
  <w:style w:type="paragraph" w:customStyle="1" w:styleId="178BFE1E55D1402FBC427200EF487AF2">
    <w:name w:val="178BFE1E55D1402FBC427200EF487AF2"/>
    <w:rsid w:val="00C63FE7"/>
    <w:pPr>
      <w:widowControl w:val="0"/>
    </w:pPr>
  </w:style>
  <w:style w:type="paragraph" w:customStyle="1" w:styleId="B29EC007E591438696DB6F68E7D4B4C8">
    <w:name w:val="B29EC007E591438696DB6F68E7D4B4C8"/>
    <w:rsid w:val="00C63FE7"/>
    <w:pPr>
      <w:widowControl w:val="0"/>
    </w:pPr>
  </w:style>
  <w:style w:type="paragraph" w:customStyle="1" w:styleId="3A7D388168864F7F9989857BB674792B">
    <w:name w:val="3A7D388168864F7F9989857BB674792B"/>
    <w:rsid w:val="00C63FE7"/>
    <w:pPr>
      <w:widowControl w:val="0"/>
    </w:pPr>
  </w:style>
  <w:style w:type="paragraph" w:customStyle="1" w:styleId="3E246B747CC643F4B0601C0D4838B650">
    <w:name w:val="3E246B747CC643F4B0601C0D4838B650"/>
    <w:rsid w:val="00C63FE7"/>
    <w:pPr>
      <w:widowControl w:val="0"/>
    </w:pPr>
  </w:style>
  <w:style w:type="paragraph" w:customStyle="1" w:styleId="BC0C9B7C5DCB440E98A93EB5F8E8C316">
    <w:name w:val="BC0C9B7C5DCB440E98A93EB5F8E8C316"/>
    <w:rsid w:val="00C63FE7"/>
    <w:pPr>
      <w:widowControl w:val="0"/>
    </w:pPr>
  </w:style>
  <w:style w:type="paragraph" w:customStyle="1" w:styleId="50D79B4552A6427FBAF0B5F2916C6607">
    <w:name w:val="50D79B4552A6427FBAF0B5F2916C6607"/>
    <w:rsid w:val="00C63FE7"/>
    <w:pPr>
      <w:widowControl w:val="0"/>
    </w:pPr>
  </w:style>
  <w:style w:type="paragraph" w:customStyle="1" w:styleId="46E1E0D92DC84CC791E86B51FA3701B7">
    <w:name w:val="46E1E0D92DC84CC791E86B51FA3701B7"/>
    <w:rsid w:val="00C63FE7"/>
    <w:pPr>
      <w:widowControl w:val="0"/>
    </w:pPr>
  </w:style>
  <w:style w:type="paragraph" w:customStyle="1" w:styleId="0E0BDEAAFE5F4C3187093B9786CD2F72">
    <w:name w:val="0E0BDEAAFE5F4C3187093B9786CD2F72"/>
    <w:rsid w:val="00C63FE7"/>
    <w:pPr>
      <w:widowControl w:val="0"/>
    </w:pPr>
  </w:style>
  <w:style w:type="paragraph" w:customStyle="1" w:styleId="636DA9F4D4034A95B1FC2A8FE6BD437F">
    <w:name w:val="636DA9F4D4034A95B1FC2A8FE6BD437F"/>
    <w:rsid w:val="00C63FE7"/>
    <w:pPr>
      <w:widowControl w:val="0"/>
    </w:pPr>
  </w:style>
  <w:style w:type="paragraph" w:customStyle="1" w:styleId="CDB0921D17924D89B05213E2AF663137">
    <w:name w:val="CDB0921D17924D89B05213E2AF663137"/>
    <w:rsid w:val="00C63FE7"/>
    <w:pPr>
      <w:widowControl w:val="0"/>
    </w:pPr>
  </w:style>
  <w:style w:type="paragraph" w:customStyle="1" w:styleId="76CEB6FADCED4531BB92EDEA5A251A13">
    <w:name w:val="76CEB6FADCED4531BB92EDEA5A251A13"/>
    <w:rsid w:val="00C63FE7"/>
    <w:pPr>
      <w:widowControl w:val="0"/>
    </w:pPr>
  </w:style>
  <w:style w:type="paragraph" w:customStyle="1" w:styleId="9C00E7685A534EEDB2E88327F71B1266">
    <w:name w:val="9C00E7685A534EEDB2E88327F71B1266"/>
    <w:rsid w:val="00C63FE7"/>
    <w:pPr>
      <w:widowControl w:val="0"/>
    </w:pPr>
  </w:style>
  <w:style w:type="paragraph" w:customStyle="1" w:styleId="84E22C23C55545D6BAFD94E40DE829FB">
    <w:name w:val="84E22C23C55545D6BAFD94E40DE829FB"/>
    <w:rsid w:val="00C63FE7"/>
    <w:pPr>
      <w:widowControl w:val="0"/>
    </w:pPr>
  </w:style>
  <w:style w:type="paragraph" w:customStyle="1" w:styleId="5A163937CB654416874DE987F1E9595B">
    <w:name w:val="5A163937CB654416874DE987F1E9595B"/>
    <w:rsid w:val="00C63FE7"/>
    <w:pPr>
      <w:widowControl w:val="0"/>
    </w:pPr>
  </w:style>
  <w:style w:type="paragraph" w:customStyle="1" w:styleId="B0D137738D804DB99F9452DD67246FD0">
    <w:name w:val="B0D137738D804DB99F9452DD67246FD0"/>
    <w:rsid w:val="00C63FE7"/>
    <w:pPr>
      <w:widowControl w:val="0"/>
    </w:pPr>
  </w:style>
  <w:style w:type="paragraph" w:customStyle="1" w:styleId="9B2C0D669F934ECA9BFB9C2F1ECA11D3">
    <w:name w:val="9B2C0D669F934ECA9BFB9C2F1ECA11D3"/>
    <w:rsid w:val="008839A2"/>
    <w:pPr>
      <w:widowControl w:val="0"/>
    </w:pPr>
  </w:style>
  <w:style w:type="paragraph" w:customStyle="1" w:styleId="D350FBE3AA8C49E7A1B5F331BE462C05">
    <w:name w:val="D350FBE3AA8C49E7A1B5F331BE462C05"/>
    <w:rsid w:val="000C1616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47ABC56840134EC4A4E7F68947900C31">
    <w:name w:val="47ABC56840134EC4A4E7F68947900C31"/>
    <w:rsid w:val="00114056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3A5161DB844F4E43B59C18E04BE10EB0">
    <w:name w:val="3A5161DB844F4E43B59C18E04BE10EB0"/>
    <w:rsid w:val="00114056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308A5A3EEFE44C7293BA29C81D9E4ABE">
    <w:name w:val="308A5A3EEFE44C7293BA29C81D9E4ABE"/>
    <w:rsid w:val="00114056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4F11E792F788423099F1D299C786C428">
    <w:name w:val="4F11E792F788423099F1D299C786C428"/>
    <w:rsid w:val="00114056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47E2EAFCED9D48529B9B0EA00397939A">
    <w:name w:val="47E2EAFCED9D48529B9B0EA00397939A"/>
    <w:rsid w:val="00114056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2BC7F040D215452F9328026059C6CEFF">
    <w:name w:val="2BC7F040D215452F9328026059C6CEFF"/>
    <w:rsid w:val="00114056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D0F2BFD6DFEF422E9F6DDC40D7389DA5">
    <w:name w:val="D0F2BFD6DFEF422E9F6DDC40D7389DA5"/>
    <w:rsid w:val="00114056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421B04F45F594953AEF62E58060F38AD">
    <w:name w:val="421B04F45F594953AEF62E58060F38AD"/>
    <w:rsid w:val="00114056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19161E19FF434612AE1FFAB0A4CD7460">
    <w:name w:val="19161E19FF434612AE1FFAB0A4CD7460"/>
    <w:rsid w:val="00114056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CAD7AD023BEA4496B606DD6A9F4DD067">
    <w:name w:val="CAD7AD023BEA4496B606DD6A9F4DD067"/>
    <w:rsid w:val="00114056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A7B9FFD4C9E94431BCB11E1994BB76BA">
    <w:name w:val="A7B9FFD4C9E94431BCB11E1994BB76BA"/>
    <w:rsid w:val="00833AEF"/>
    <w:pPr>
      <w:widowControl w:val="0"/>
    </w:pPr>
  </w:style>
  <w:style w:type="paragraph" w:customStyle="1" w:styleId="362927CD773E4BF9B4D989E22DE90D3A">
    <w:name w:val="362927CD773E4BF9B4D989E22DE90D3A"/>
    <w:rsid w:val="000955E9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0F11118386D945ED89C16E2876C2B686">
    <w:name w:val="0F11118386D945ED89C16E2876C2B686"/>
    <w:rsid w:val="000955E9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2B4F2717F8EC4CA18438A84A5581FF73">
    <w:name w:val="2B4F2717F8EC4CA18438A84A5581FF73"/>
    <w:rsid w:val="000955E9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11FDAD50F3154C1DA5D503C1E3E33BCB">
    <w:name w:val="11FDAD50F3154C1DA5D503C1E3E33BCB"/>
    <w:rsid w:val="000955E9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07F7EB14FC92452A9FB9D53B22B9E2E1">
    <w:name w:val="07F7EB14FC92452A9FB9D53B22B9E2E1"/>
    <w:rsid w:val="000955E9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00BCEB622CEE4AC4A66940ABBE450B77">
    <w:name w:val="00BCEB622CEE4AC4A66940ABBE450B77"/>
    <w:rsid w:val="000955E9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7CB6F7B16E3E4D019C543B3D780A645E">
    <w:name w:val="7CB6F7B16E3E4D019C543B3D780A645E"/>
    <w:rsid w:val="000955E9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419944F24D61485E80093C43454800DA">
    <w:name w:val="419944F24D61485E80093C43454800DA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7908A23F418B4BA797418F7499C4BE5D">
    <w:name w:val="7908A23F418B4BA797418F7499C4BE5D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1D37654D7B1B4BE4B48ACF3995FEC543">
    <w:name w:val="1D37654D7B1B4BE4B48ACF3995FEC543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3725D34411834D1C8CB1A47237192255">
    <w:name w:val="3725D34411834D1C8CB1A47237192255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44B9E7934A5C4AD19C03E119F345800C">
    <w:name w:val="44B9E7934A5C4AD19C03E119F345800C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F5532CCA8EDD4E9DB67519A47EE8A79E">
    <w:name w:val="F5532CCA8EDD4E9DB67519A47EE8A79E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C542061C88E24AD0989EAFE8AAFF5A18">
    <w:name w:val="C542061C88E24AD0989EAFE8AAFF5A18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E886B6452D43411AB97BA88E2D120174">
    <w:name w:val="E886B6452D43411AB97BA88E2D120174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23C3AAEC57F74AC6B7C76B6640039D11">
    <w:name w:val="23C3AAEC57F74AC6B7C76B6640039D11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528474E6117B4A448C73A2660899F681">
    <w:name w:val="528474E6117B4A448C73A2660899F681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1F4965D8B24E463B88C77370868588AC">
    <w:name w:val="1F4965D8B24E463B88C77370868588AC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F87AD34B4CF24DCAB1BE43306CCE7AF0">
    <w:name w:val="F87AD34B4CF24DCAB1BE43306CCE7AF0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94929F385A5F4858946C1295FBA482AB">
    <w:name w:val="94929F385A5F4858946C1295FBA482AB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B1AA37EDD72B474C9755ABB9EFA75E70">
    <w:name w:val="B1AA37EDD72B474C9755ABB9EFA75E70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306D5F8F69B14827B39812934A416009">
    <w:name w:val="306D5F8F69B14827B39812934A416009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8E40A33BE21A41B5BC5FC7A33DBAC9FA">
    <w:name w:val="8E40A33BE21A41B5BC5FC7A33DBAC9FA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CD74D2C4CB824AB0A9C73F2654E12135">
    <w:name w:val="CD74D2C4CB824AB0A9C73F2654E12135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770D442C154C44149815304C076E25CF">
    <w:name w:val="770D442C154C44149815304C076E25CF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CDD3B01E458744F38E77E75761AE3084">
    <w:name w:val="CDD3B01E458744F38E77E75761AE3084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270B202256F84B8581DC423D0E544D77">
    <w:name w:val="270B202256F84B8581DC423D0E544D77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44F1C2A9D80A4F42904608487D4FD8F5">
    <w:name w:val="44F1C2A9D80A4F42904608487D4FD8F5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3EB97B3D8F704F39A70C73D84355F574">
    <w:name w:val="3EB97B3D8F704F39A70C73D84355F574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D8EC47C8313A40868D230DDB7E5E83EC">
    <w:name w:val="D8EC47C8313A40868D230DDB7E5E83EC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63703B5CF41C409D8DED93BC741C46BB">
    <w:name w:val="63703B5CF41C409D8DED93BC741C46BB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28DD99AEDEE144A5B1DACB6AF780F5B0">
    <w:name w:val="28DD99AEDEE144A5B1DACB6AF780F5B0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A784D251CD33432A9014A8205F196992">
    <w:name w:val="A784D251CD33432A9014A8205F196992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1670BB1FD6414E9586C3EFF88745CE2A">
    <w:name w:val="1670BB1FD6414E9586C3EFF88745CE2A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A6F0232C324A45ECAA838A88BF4C617C">
    <w:name w:val="A6F0232C324A45ECAA838A88BF4C617C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12E2EC38D1364DE4B7B184C9D6E36CBD">
    <w:name w:val="12E2EC38D1364DE4B7B184C9D6E36CBD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C6A2EFE3C94045CC930E10BBDA2EAC8C">
    <w:name w:val="C6A2EFE3C94045CC930E10BBDA2EAC8C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D792AAC38ED2444FB802D038D129F4AE">
    <w:name w:val="D792AAC38ED2444FB802D038D129F4AE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0B4E6D8168EA49668B22C5C972454FBB">
    <w:name w:val="0B4E6D8168EA49668B22C5C972454FBB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1A4679D25A75446FA9CC9919A3E65465">
    <w:name w:val="1A4679D25A75446FA9CC9919A3E65465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D05FB6434E2848F3BC17C6EB8D693878">
    <w:name w:val="D05FB6434E2848F3BC17C6EB8D693878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1922BD9FE5724D88B3891C8393940F43">
    <w:name w:val="1922BD9FE5724D88B3891C8393940F43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3BD1218ADB454AEBA745B1EEA3799277">
    <w:name w:val="3BD1218ADB454AEBA745B1EEA3799277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D8A279626A2D479E8796C8D1E2EEFA8A">
    <w:name w:val="D8A279626A2D479E8796C8D1E2EEFA8A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75A3F2068C39400084862AA6E36CEB86">
    <w:name w:val="75A3F2068C39400084862AA6E36CEB86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95FFA4125DA24757827EE6E2898B78AF">
    <w:name w:val="95FFA4125DA24757827EE6E2898B78AF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25FB703A7F3441FCAE14EEC1BB736C12">
    <w:name w:val="25FB703A7F3441FCAE14EEC1BB736C12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F336FEB23DEA4015B08E821BBDEE6F3D">
    <w:name w:val="F336FEB23DEA4015B08E821BBDEE6F3D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B4C291DB13F543BAB47C79440C82898D">
    <w:name w:val="B4C291DB13F543BAB47C79440C82898D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D3E8A8E9195E4CF5AA20C7289728D0F6">
    <w:name w:val="D3E8A8E9195E4CF5AA20C7289728D0F6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85587DF734AB437682838D820BE3F44C">
    <w:name w:val="85587DF734AB437682838D820BE3F44C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2F6F9DE6F5F54849AADD8077F6B6FD41">
    <w:name w:val="2F6F9DE6F5F54849AADD8077F6B6FD41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E287EDDEAB554ADDB175044BC8874959">
    <w:name w:val="E287EDDEAB554ADDB175044BC8874959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87E5F940C1334CB098D8617B77B35B08">
    <w:name w:val="87E5F940C1334CB098D8617B77B35B08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DCC465D13FAA49B1976FFCC1075C760A">
    <w:name w:val="DCC465D13FAA49B1976FFCC1075C760A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9A1FAAA1F4A74A9FBA4B7F7234690229">
    <w:name w:val="9A1FAAA1F4A74A9FBA4B7F7234690229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B02E5442B3F04F1895419CACD2DBB657">
    <w:name w:val="B02E5442B3F04F1895419CACD2DBB657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218D340CE9234346863BA10468819968">
    <w:name w:val="218D340CE9234346863BA10468819968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111359E9855A48B7ADC908BBCF988984">
    <w:name w:val="111359E9855A48B7ADC908BBCF988984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290445F4FE414E80A17505EAA2D1925E">
    <w:name w:val="290445F4FE414E80A17505EAA2D1925E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4F3E65DF22554BC4A28E0073398E98C9">
    <w:name w:val="4F3E65DF22554BC4A28E0073398E98C9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6FD03A1DE9CE493485E50E85E57C1EA3">
    <w:name w:val="6FD03A1DE9CE493485E50E85E57C1EA3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3B5ADEF67DF840D4B54C227601FFAB70">
    <w:name w:val="3B5ADEF67DF840D4B54C227601FFAB70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8AB7D8882A154127BA6DF6F37474B28D">
    <w:name w:val="8AB7D8882A154127BA6DF6F37474B28D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40E8E6EE14D343B3AE493C91A5BD6113">
    <w:name w:val="40E8E6EE14D343B3AE493C91A5BD6113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CE73DF2B88164699A462855E8453B5CB">
    <w:name w:val="CE73DF2B88164699A462855E8453B5CB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E069F73CAF8D406494EE56B2482982B7">
    <w:name w:val="E069F73CAF8D406494EE56B2482982B7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75A4478434FD49468628ED166D705DFB">
    <w:name w:val="75A4478434FD49468628ED166D705DFB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99FBC912A8A1462D9D02F92591F5B7EC">
    <w:name w:val="99FBC912A8A1462D9D02F92591F5B7EC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9839B8BDA5BC4ACFA21357C814F3FEA4">
    <w:name w:val="9839B8BDA5BC4ACFA21357C814F3FEA4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C031800E06E54B89BCD6805A9629328D">
    <w:name w:val="C031800E06E54B89BCD6805A9629328D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83FE00F96FB748319ECB063C04E3D13F">
    <w:name w:val="83FE00F96FB748319ECB063C04E3D13F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8CAEA522BF384BE780FDC34EF71BE5B0">
    <w:name w:val="8CAEA522BF384BE780FDC34EF71BE5B0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D0033B4C7B9D42DE9E3797B5380DEEC7">
    <w:name w:val="D0033B4C7B9D42DE9E3797B5380DEEC7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40995D8AAF8E48F2A607C39991062EE1">
    <w:name w:val="40995D8AAF8E48F2A607C39991062EE1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65F5CEA97AA04AF9B3B43136A98644B2">
    <w:name w:val="65F5CEA97AA04AF9B3B43136A98644B2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19ADD4AE003642D79C41FCCD282CD6C8">
    <w:name w:val="19ADD4AE003642D79C41FCCD282CD6C8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E000C2948BB84CB6AB85BF1C27CF4D13">
    <w:name w:val="E000C2948BB84CB6AB85BF1C27CF4D13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15262411E41C418A8EAFCB3DB152B423">
    <w:name w:val="15262411E41C418A8EAFCB3DB152B423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C86EC8B1577C4E53B513DB113AA0B763">
    <w:name w:val="C86EC8B1577C4E53B513DB113AA0B763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0428F1BB45EC404C82978D55C35A7A0D">
    <w:name w:val="0428F1BB45EC404C82978D55C35A7A0D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923A23CF9F93411CAE486DFC76F01EEC">
    <w:name w:val="923A23CF9F93411CAE486DFC76F01EEC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3C0D3CBB65734014ADBAAFFE4E1AE038">
    <w:name w:val="3C0D3CBB65734014ADBAAFFE4E1AE038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55A93812C6524C2AAA5AA59F13D9FB31">
    <w:name w:val="55A93812C6524C2AAA5AA59F13D9FB31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EAF601A0FD2144C891F0F05F4655B530">
    <w:name w:val="EAF601A0FD2144C891F0F05F4655B530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1B2253CFD10C495186D3ADD8A479D29E">
    <w:name w:val="1B2253CFD10C495186D3ADD8A479D29E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8ACAD38689F9431BBD544F9A8909C616">
    <w:name w:val="8ACAD38689F9431BBD544F9A8909C616"/>
    <w:rsid w:val="005C0C3A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7E5E60C050D24244983CCBA4236444D7">
    <w:name w:val="7E5E60C050D24244983CCBA4236444D7"/>
    <w:rsid w:val="005C0C3A"/>
    <w:pPr>
      <w:spacing w:after="160" w:line="278" w:lineRule="auto"/>
    </w:pPr>
    <w:rPr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F7ED-AB61-4E24-A508-F227613F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KK LEE</dc:creator>
  <cp:lastModifiedBy>User</cp:lastModifiedBy>
  <cp:revision>38</cp:revision>
  <cp:lastPrinted>2019-06-24T06:47:00Z</cp:lastPrinted>
  <dcterms:created xsi:type="dcterms:W3CDTF">2019-06-12T07:41:00Z</dcterms:created>
  <dcterms:modified xsi:type="dcterms:W3CDTF">2025-03-06T06:33:00Z</dcterms:modified>
</cp:coreProperties>
</file>