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F2F4E" w14:textId="55B168D0" w:rsidR="00BC6E98" w:rsidRDefault="00BC6E98" w:rsidP="00BC6E98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Chapter </w:t>
      </w:r>
      <w:r w:rsidR="00970F23">
        <w:rPr>
          <w:rFonts w:ascii="Times New Roman" w:hAnsi="Times New Roman" w:cs="Times New Roman" w:hint="eastAsia"/>
          <w:b/>
          <w:lang w:eastAsia="zh-HK"/>
        </w:rPr>
        <w:t>B1</w:t>
      </w:r>
      <w:r w:rsidR="00DA1B2A">
        <w:rPr>
          <w:rFonts w:ascii="Times New Roman" w:hAnsi="Times New Roman" w:cs="Times New Roman" w:hint="eastAsia"/>
          <w:b/>
          <w:lang w:eastAsia="zh-HK"/>
        </w:rPr>
        <w:t>3</w:t>
      </w:r>
      <w:r w:rsidR="00970F23" w:rsidRPr="004B17A0">
        <w:rPr>
          <w:rFonts w:ascii="Times New Roman" w:hAnsi="Times New Roman" w:cs="Times New Roman"/>
          <w:b/>
          <w:lang w:eastAsia="zh-HK"/>
        </w:rPr>
        <w:t xml:space="preserve"> </w:t>
      </w:r>
      <w:r>
        <w:rPr>
          <w:rFonts w:ascii="Times New Roman" w:hAnsi="Times New Roman" w:cs="Times New Roman"/>
          <w:b/>
          <w:lang w:eastAsia="zh-HK"/>
        </w:rPr>
        <w:t>–</w:t>
      </w:r>
      <w:r>
        <w:rPr>
          <w:rFonts w:ascii="Times New Roman" w:hAnsi="Times New Roman" w:cs="Times New Roman" w:hint="eastAsia"/>
          <w:b/>
          <w:lang w:eastAsia="zh-HK"/>
        </w:rPr>
        <w:t xml:space="preserve"> Obstetric</w:t>
      </w:r>
      <w:r w:rsidR="00970F23">
        <w:rPr>
          <w:rFonts w:ascii="Times New Roman" w:hAnsi="Times New Roman" w:cs="Times New Roman" w:hint="eastAsia"/>
          <w:b/>
          <w:lang w:eastAsia="zh-HK"/>
        </w:rPr>
        <w:t>s</w:t>
      </w:r>
      <w:r>
        <w:rPr>
          <w:rFonts w:ascii="Times New Roman" w:hAnsi="Times New Roman" w:cs="Times New Roman" w:hint="eastAsia"/>
          <w:b/>
          <w:lang w:eastAsia="zh-HK"/>
        </w:rPr>
        <w:t xml:space="preserve"> and Nursery Service</w:t>
      </w:r>
    </w:p>
    <w:p w14:paraId="3556ACD6" w14:textId="77777777" w:rsidR="00BC6E98" w:rsidRDefault="00BC6E98" w:rsidP="00BC6E98">
      <w:pPr>
        <w:rPr>
          <w:rFonts w:ascii="Times New Roman" w:hAnsi="Times New Roman" w:cs="Times New Roman"/>
          <w:b/>
          <w:lang w:eastAsia="zh-HK"/>
        </w:rPr>
      </w:pPr>
    </w:p>
    <w:p w14:paraId="59315DFD" w14:textId="4D2F154F" w:rsidR="00BC6E98" w:rsidRDefault="00BC6E98" w:rsidP="00BC6E98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Basic </w:t>
      </w:r>
      <w:r w:rsidR="00CC38C2">
        <w:rPr>
          <w:rFonts w:ascii="Times New Roman" w:eastAsia="細明體" w:hAnsi="Times New Roman" w:cs="Times New Roman" w:hint="eastAsia"/>
          <w:b/>
          <w:szCs w:val="24"/>
          <w:lang w:eastAsia="zh-HK"/>
        </w:rPr>
        <w:t>I</w:t>
      </w: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nformation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p w14:paraId="55EFA15A" w14:textId="77777777" w:rsidR="00BC6E98" w:rsidRPr="00BC6E98" w:rsidRDefault="00BC6E98" w:rsidP="00BC6E98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 w:rsidRPr="00BC6E98">
        <w:rPr>
          <w:rFonts w:ascii="Times New Roman" w:eastAsia="細明體" w:hAnsi="Times New Roman" w:cs="Times New Roman" w:hint="eastAsia"/>
          <w:szCs w:val="24"/>
          <w:lang w:eastAsia="zh-HK"/>
        </w:rPr>
        <w:t>Maternity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4536"/>
      </w:tblGrid>
      <w:tr w:rsidR="001802BE" w14:paraId="370B231D" w14:textId="77777777" w:rsidTr="00C3319C">
        <w:trPr>
          <w:trHeight w:val="454"/>
        </w:trPr>
        <w:tc>
          <w:tcPr>
            <w:tcW w:w="3998" w:type="dxa"/>
          </w:tcPr>
          <w:p w14:paraId="650DEFDB" w14:textId="77777777" w:rsidR="001802BE" w:rsidRPr="00A907D6" w:rsidRDefault="001802BE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Location</w:t>
            </w:r>
          </w:p>
        </w:tc>
        <w:tc>
          <w:tcPr>
            <w:tcW w:w="4536" w:type="dxa"/>
          </w:tcPr>
          <w:p w14:paraId="62B78F8E" w14:textId="77777777" w:rsidR="001802BE" w:rsidRDefault="001802BE" w:rsidP="001802BE">
            <w:r w:rsidRPr="007F0C7E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0C7E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7F0C7E">
              <w:rPr>
                <w:rFonts w:ascii="Times New Roman" w:hAnsi="Times New Roman" w:cs="Times New Roman"/>
                <w:highlight w:val="yellow"/>
              </w:rPr>
            </w:r>
            <w:r w:rsidRPr="007F0C7E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bookmarkStart w:id="0" w:name="_GoBack"/>
            <w:r w:rsidRPr="007F0C7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7F0C7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7F0C7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7F0C7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7F0C7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bookmarkEnd w:id="0"/>
            <w:r w:rsidRPr="007F0C7E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1802BE" w14:paraId="14DCBB03" w14:textId="77777777" w:rsidTr="00C3319C">
        <w:trPr>
          <w:trHeight w:val="454"/>
        </w:trPr>
        <w:tc>
          <w:tcPr>
            <w:tcW w:w="3998" w:type="dxa"/>
          </w:tcPr>
          <w:p w14:paraId="414ED1EC" w14:textId="77777777" w:rsidR="001802BE" w:rsidRPr="00A907D6" w:rsidRDefault="001802BE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Scope of Service</w:t>
            </w:r>
          </w:p>
        </w:tc>
        <w:tc>
          <w:tcPr>
            <w:tcW w:w="4536" w:type="dxa"/>
          </w:tcPr>
          <w:p w14:paraId="099E317A" w14:textId="0C2619F1" w:rsidR="001802BE" w:rsidRDefault="001802BE" w:rsidP="00B42EF5">
            <w:r w:rsidRPr="007F0C7E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0C7E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7F0C7E">
              <w:rPr>
                <w:rFonts w:ascii="Times New Roman" w:hAnsi="Times New Roman" w:cs="Times New Roman"/>
                <w:highlight w:val="yellow"/>
              </w:rPr>
            </w:r>
            <w:r w:rsidRPr="007F0C7E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7F0C7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7F0C7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7F0C7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7F0C7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7F0C7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7F0C7E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D20B06" w14:paraId="6CA6E259" w14:textId="77777777" w:rsidTr="00C3319C">
        <w:trPr>
          <w:trHeight w:val="454"/>
        </w:trPr>
        <w:tc>
          <w:tcPr>
            <w:tcW w:w="3998" w:type="dxa"/>
          </w:tcPr>
          <w:p w14:paraId="72FF2393" w14:textId="77777777" w:rsidR="00D20B06" w:rsidRDefault="00D20B06" w:rsidP="00D20B0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</w:t>
            </w:r>
            <w:r w:rsidRPr="00A854AC">
              <w:rPr>
                <w:rFonts w:ascii="Times New Roman" w:hAnsi="Times New Roman" w:cs="Times New Roman"/>
                <w:szCs w:val="24"/>
                <w:lang w:eastAsia="zh-HK"/>
              </w:rPr>
              <w:t xml:space="preserve">umber of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maternity beds</w:t>
            </w:r>
          </w:p>
        </w:tc>
        <w:tc>
          <w:tcPr>
            <w:tcW w:w="4536" w:type="dxa"/>
          </w:tcPr>
          <w:p w14:paraId="4104B52A" w14:textId="77777777" w:rsidR="00D20B06" w:rsidRDefault="00D20B06" w:rsidP="00D20B06">
            <w:r w:rsidRPr="00B42BF8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BF8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B42BF8">
              <w:rPr>
                <w:rFonts w:ascii="Times New Roman" w:hAnsi="Times New Roman" w:cs="Times New Roman"/>
                <w:highlight w:val="yellow"/>
              </w:rPr>
            </w:r>
            <w:r w:rsidRPr="00B42BF8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B42BF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BF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BF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BF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BF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BF8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D20B06" w14:paraId="06E697F4" w14:textId="77777777" w:rsidTr="00C3319C">
        <w:trPr>
          <w:trHeight w:val="454"/>
        </w:trPr>
        <w:tc>
          <w:tcPr>
            <w:tcW w:w="3998" w:type="dxa"/>
          </w:tcPr>
          <w:p w14:paraId="59466538" w14:textId="77777777" w:rsidR="00D20B06" w:rsidRDefault="00D20B06" w:rsidP="00D20B0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Number of labour rooms / delivery beds</w:t>
            </w:r>
          </w:p>
        </w:tc>
        <w:tc>
          <w:tcPr>
            <w:tcW w:w="4536" w:type="dxa"/>
          </w:tcPr>
          <w:p w14:paraId="7CA5FCF7" w14:textId="77777777" w:rsidR="00D20B06" w:rsidRDefault="00D20B06" w:rsidP="00D20B06">
            <w:r w:rsidRPr="00B42BF8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BF8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B42BF8">
              <w:rPr>
                <w:rFonts w:ascii="Times New Roman" w:hAnsi="Times New Roman" w:cs="Times New Roman"/>
                <w:highlight w:val="yellow"/>
              </w:rPr>
            </w:r>
            <w:r w:rsidRPr="00B42BF8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B42BF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BF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BF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BF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BF8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BF8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</w:tbl>
    <w:p w14:paraId="576027CF" w14:textId="77777777" w:rsidR="00BC6E98" w:rsidRPr="00BF55E7" w:rsidRDefault="00BC6E98" w:rsidP="00BF55E7">
      <w:pPr>
        <w:rPr>
          <w:rFonts w:ascii="Times New Roman" w:hAnsi="Times New Roman" w:cs="Times New Roman"/>
          <w:b/>
          <w:u w:val="single"/>
          <w:lang w:eastAsia="zh-HK"/>
        </w:rPr>
      </w:pPr>
    </w:p>
    <w:p w14:paraId="1EE40492" w14:textId="77777777" w:rsidR="00BC6E98" w:rsidRPr="00BC6E98" w:rsidRDefault="00BC6E98" w:rsidP="00BC6E98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  <w:lang w:eastAsia="zh-HK"/>
        </w:rPr>
        <w:t>Nurser</w:t>
      </w:r>
      <w:r w:rsidRPr="00BC6E98">
        <w:rPr>
          <w:rFonts w:ascii="Times New Roman" w:eastAsia="細明體" w:hAnsi="Times New Roman" w:cs="Times New Roman" w:hint="eastAsia"/>
          <w:szCs w:val="24"/>
          <w:lang w:eastAsia="zh-HK"/>
        </w:rPr>
        <w:t>y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723"/>
        <w:gridCol w:w="2834"/>
      </w:tblGrid>
      <w:tr w:rsidR="001802BE" w14:paraId="65F45EFE" w14:textId="77777777" w:rsidTr="00C3319C">
        <w:trPr>
          <w:trHeight w:val="454"/>
        </w:trPr>
        <w:tc>
          <w:tcPr>
            <w:tcW w:w="2977" w:type="dxa"/>
          </w:tcPr>
          <w:p w14:paraId="2C901CBF" w14:textId="77777777" w:rsidR="001802BE" w:rsidRPr="00A907D6" w:rsidRDefault="001802BE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Location</w:t>
            </w:r>
          </w:p>
        </w:tc>
        <w:tc>
          <w:tcPr>
            <w:tcW w:w="5557" w:type="dxa"/>
            <w:gridSpan w:val="2"/>
          </w:tcPr>
          <w:p w14:paraId="2FAB9EB5" w14:textId="77777777" w:rsidR="001802BE" w:rsidRDefault="001802BE" w:rsidP="001802BE">
            <w:r w:rsidRPr="008E47F0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7F0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E47F0">
              <w:rPr>
                <w:rFonts w:ascii="Times New Roman" w:hAnsi="Times New Roman" w:cs="Times New Roman"/>
                <w:highlight w:val="yellow"/>
              </w:rPr>
            </w:r>
            <w:r w:rsidRPr="008E47F0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1802BE" w14:paraId="7948A6B5" w14:textId="77777777" w:rsidTr="00C3319C">
        <w:trPr>
          <w:trHeight w:val="454"/>
        </w:trPr>
        <w:tc>
          <w:tcPr>
            <w:tcW w:w="2977" w:type="dxa"/>
          </w:tcPr>
          <w:p w14:paraId="6AED1CEC" w14:textId="77777777" w:rsidR="001802BE" w:rsidRPr="00A907D6" w:rsidRDefault="001802BE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Scope of Service</w:t>
            </w:r>
          </w:p>
        </w:tc>
        <w:tc>
          <w:tcPr>
            <w:tcW w:w="5557" w:type="dxa"/>
            <w:gridSpan w:val="2"/>
          </w:tcPr>
          <w:p w14:paraId="0E875806" w14:textId="4FA7F248" w:rsidR="001802BE" w:rsidRDefault="001802BE" w:rsidP="00B42EF5">
            <w:r w:rsidRPr="008E47F0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7F0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E47F0">
              <w:rPr>
                <w:rFonts w:ascii="Times New Roman" w:hAnsi="Times New Roman" w:cs="Times New Roman"/>
                <w:highlight w:val="yellow"/>
              </w:rPr>
            </w:r>
            <w:r w:rsidRPr="008E47F0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D20B06" w14:paraId="72A23CCD" w14:textId="77777777" w:rsidTr="00C3319C">
        <w:trPr>
          <w:trHeight w:val="454"/>
        </w:trPr>
        <w:tc>
          <w:tcPr>
            <w:tcW w:w="2977" w:type="dxa"/>
            <w:vMerge w:val="restart"/>
          </w:tcPr>
          <w:p w14:paraId="7330675C" w14:textId="77777777" w:rsidR="00D20B06" w:rsidRDefault="00D20B06" w:rsidP="00D20B0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</w:t>
            </w:r>
            <w:r w:rsidRPr="00A854AC">
              <w:rPr>
                <w:rFonts w:ascii="Times New Roman" w:hAnsi="Times New Roman" w:cs="Times New Roman"/>
                <w:szCs w:val="24"/>
                <w:lang w:eastAsia="zh-HK"/>
              </w:rPr>
              <w:t xml:space="preserve">umber of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baby cots</w:t>
            </w:r>
          </w:p>
        </w:tc>
        <w:tc>
          <w:tcPr>
            <w:tcW w:w="2723" w:type="dxa"/>
          </w:tcPr>
          <w:p w14:paraId="67A08A2A" w14:textId="4BB2BA60" w:rsidR="00D20B06" w:rsidRDefault="00D20B06" w:rsidP="00D20B06">
            <w:pPr>
              <w:rPr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For well babies</w:t>
            </w:r>
          </w:p>
        </w:tc>
        <w:tc>
          <w:tcPr>
            <w:tcW w:w="2834" w:type="dxa"/>
          </w:tcPr>
          <w:p w14:paraId="22FA2D22" w14:textId="383E5A8B" w:rsidR="00D20B06" w:rsidRDefault="00D20B06" w:rsidP="00D20B06">
            <w:r w:rsidRPr="008E47F0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7F0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E47F0">
              <w:rPr>
                <w:rFonts w:ascii="Times New Roman" w:hAnsi="Times New Roman" w:cs="Times New Roman"/>
                <w:highlight w:val="yellow"/>
              </w:rPr>
            </w:r>
            <w:r w:rsidRPr="008E47F0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D20B06" w14:paraId="58697E63" w14:textId="77777777" w:rsidTr="00C3319C">
        <w:trPr>
          <w:trHeight w:val="454"/>
        </w:trPr>
        <w:tc>
          <w:tcPr>
            <w:tcW w:w="2977" w:type="dxa"/>
            <w:vMerge/>
          </w:tcPr>
          <w:p w14:paraId="34A28AFF" w14:textId="77777777" w:rsidR="00D20B06" w:rsidRDefault="00D20B06" w:rsidP="00D20B0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723" w:type="dxa"/>
          </w:tcPr>
          <w:p w14:paraId="5ABB2237" w14:textId="14B33141" w:rsidR="00D20B06" w:rsidRPr="00BF55E7" w:rsidRDefault="00D20B06" w:rsidP="00D20B06">
            <w:pPr>
              <w:rPr>
                <w:rFonts w:ascii="Times New Roman" w:hAnsi="Times New Roman" w:cs="Times New Roman"/>
                <w:lang w:eastAsia="zh-HK"/>
              </w:rPr>
            </w:pPr>
            <w:r w:rsidRPr="00BF55E7">
              <w:rPr>
                <w:rFonts w:ascii="Times New Roman" w:hAnsi="Times New Roman" w:cs="Times New Roman"/>
                <w:lang w:eastAsia="zh-HK"/>
              </w:rPr>
              <w:t>For boarding babies</w:t>
            </w:r>
          </w:p>
        </w:tc>
        <w:tc>
          <w:tcPr>
            <w:tcW w:w="2834" w:type="dxa"/>
          </w:tcPr>
          <w:p w14:paraId="581C800E" w14:textId="4B245F23" w:rsidR="00D20B06" w:rsidRDefault="00D20B06" w:rsidP="00D20B06">
            <w:r w:rsidRPr="008E47F0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7F0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E47F0">
              <w:rPr>
                <w:rFonts w:ascii="Times New Roman" w:hAnsi="Times New Roman" w:cs="Times New Roman"/>
                <w:highlight w:val="yellow"/>
              </w:rPr>
            </w:r>
            <w:r w:rsidRPr="008E47F0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D20B06" w14:paraId="2A43945E" w14:textId="77777777" w:rsidTr="00C3319C">
        <w:trPr>
          <w:trHeight w:val="454"/>
        </w:trPr>
        <w:tc>
          <w:tcPr>
            <w:tcW w:w="2977" w:type="dxa"/>
          </w:tcPr>
          <w:p w14:paraId="5503814D" w14:textId="77777777" w:rsidR="00D20B06" w:rsidRDefault="00D20B06" w:rsidP="00D20B0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Number of incubators</w:t>
            </w:r>
          </w:p>
        </w:tc>
        <w:tc>
          <w:tcPr>
            <w:tcW w:w="5557" w:type="dxa"/>
            <w:gridSpan w:val="2"/>
          </w:tcPr>
          <w:p w14:paraId="0284587E" w14:textId="77777777" w:rsidR="00D20B06" w:rsidRDefault="00D20B06" w:rsidP="00D20B06">
            <w:r w:rsidRPr="008E47F0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7F0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E47F0">
              <w:rPr>
                <w:rFonts w:ascii="Times New Roman" w:hAnsi="Times New Roman" w:cs="Times New Roman"/>
                <w:highlight w:val="yellow"/>
              </w:rPr>
            </w:r>
            <w:r w:rsidRPr="008E47F0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</w:tbl>
    <w:p w14:paraId="27EB2FF1" w14:textId="7DB342A5" w:rsidR="003C61B2" w:rsidRDefault="003C61B2" w:rsidP="00BC6E98">
      <w:pPr>
        <w:rPr>
          <w:rFonts w:ascii="Times New Roman" w:hAnsi="Times New Roman" w:cs="Times New Roman"/>
          <w:b/>
          <w:u w:val="single"/>
          <w:lang w:eastAsia="zh-HK"/>
        </w:rPr>
      </w:pPr>
    </w:p>
    <w:p w14:paraId="0BB3338D" w14:textId="268A2814" w:rsidR="00C3077F" w:rsidRDefault="00C3077F" w:rsidP="00C3077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Please indicate whether the following an</w:t>
      </w:r>
      <w:r w:rsidR="002E691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esthetic procedures will be provided: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C3077F" w14:paraId="65A7657B" w14:textId="77777777" w:rsidTr="00C3319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968" w14:textId="160D6041" w:rsidR="00C3077F" w:rsidRDefault="00C3077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</w:t>
            </w:r>
            <w:r w:rsidR="002E691A">
              <w:rPr>
                <w:rFonts w:ascii="Times New Roman" w:hAnsi="Times New Roman" w:cs="Times New Roman"/>
                <w:b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Cs w:val="24"/>
              </w:rPr>
              <w:t>esthetic procedures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BC09" w14:textId="77777777" w:rsidR="00C3077F" w:rsidRDefault="00C3077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If yes, please indicate location</w:t>
            </w:r>
          </w:p>
        </w:tc>
      </w:tr>
      <w:tr w:rsidR="00C3077F" w14:paraId="59E171CD" w14:textId="77777777" w:rsidTr="00C3319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1312" w14:textId="290A45A2" w:rsidR="00C3077F" w:rsidRDefault="00C307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General an</w:t>
            </w:r>
            <w:r w:rsidR="002E691A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esthesia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057668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572209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8F40" w14:textId="77777777" w:rsidR="00C3077F" w:rsidRDefault="00C307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fldChar w:fldCharType="end"/>
            </w:r>
            <w:bookmarkEnd w:id="1"/>
          </w:p>
        </w:tc>
      </w:tr>
      <w:tr w:rsidR="00C3077F" w14:paraId="23F63B01" w14:textId="77777777" w:rsidTr="00C3319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A05D" w14:textId="6408633F" w:rsidR="00C3077F" w:rsidRDefault="00C307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Major regional an</w:t>
            </w:r>
            <w:r w:rsidR="002E691A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esthesia            </w:t>
            </w:r>
          </w:p>
          <w:p w14:paraId="432FCFED" w14:textId="77777777" w:rsidR="00C3077F" w:rsidRDefault="00C307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831900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501195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7D28" w14:textId="77777777" w:rsidR="00C3077F" w:rsidRDefault="00C307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  <w:tr w:rsidR="00C3077F" w14:paraId="2A051939" w14:textId="77777777" w:rsidTr="00C3319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562D" w14:textId="2EAFB2C5" w:rsidR="00C3077F" w:rsidRDefault="00C307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Deep sedation        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390416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480930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C6222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DAC1" w14:textId="77777777" w:rsidR="00C3077F" w:rsidRDefault="00C307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</w:tbl>
    <w:p w14:paraId="6110AFA5" w14:textId="77777777" w:rsidR="00C3077F" w:rsidRPr="00BF55E7" w:rsidRDefault="00C3077F" w:rsidP="00BC6E98">
      <w:pPr>
        <w:rPr>
          <w:rFonts w:ascii="Times New Roman" w:hAnsi="Times New Roman" w:cs="Times New Roman"/>
          <w:b/>
          <w:u w:val="single"/>
          <w:lang w:eastAsia="zh-HK"/>
        </w:rPr>
      </w:pPr>
    </w:p>
    <w:p w14:paraId="730816BD" w14:textId="66666B5B" w:rsidR="00BC6E98" w:rsidRDefault="00236830" w:rsidP="00BC6E98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t>Medical</w:t>
      </w:r>
      <w:r w:rsidR="00A06B4B">
        <w:rPr>
          <w:rFonts w:ascii="Times New Roman" w:hAnsi="Times New Roman" w:cs="Times New Roman" w:hint="eastAsia"/>
          <w:b/>
          <w:lang w:eastAsia="zh-HK"/>
        </w:rPr>
        <w:t xml:space="preserve"> Practitioner</w:t>
      </w:r>
      <w:r>
        <w:rPr>
          <w:rFonts w:ascii="Times New Roman" w:hAnsi="Times New Roman" w:cs="Times New Roman" w:hint="eastAsia"/>
          <w:b/>
          <w:lang w:eastAsia="zh-HK"/>
        </w:rPr>
        <w:t xml:space="preserve">-in-charge </w:t>
      </w:r>
    </w:p>
    <w:p w14:paraId="185D397D" w14:textId="77777777" w:rsidR="00BC6E98" w:rsidRPr="00BC6E98" w:rsidRDefault="00BC6E98" w:rsidP="00BC6E98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 w:rsidRPr="00BC6E98">
        <w:rPr>
          <w:rFonts w:ascii="Times New Roman" w:eastAsia="細明體" w:hAnsi="Times New Roman" w:cs="Times New Roman" w:hint="eastAsia"/>
          <w:szCs w:val="24"/>
          <w:lang w:eastAsia="zh-HK"/>
        </w:rPr>
        <w:t>Maternity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803737" w14:paraId="54EE1799" w14:textId="77777777" w:rsidTr="005765F8">
        <w:trPr>
          <w:trHeight w:val="510"/>
        </w:trPr>
        <w:tc>
          <w:tcPr>
            <w:tcW w:w="2977" w:type="dxa"/>
          </w:tcPr>
          <w:p w14:paraId="059422F1" w14:textId="77777777" w:rsidR="00803737" w:rsidRPr="00A907D6" w:rsidRDefault="00803737" w:rsidP="009E003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1F0D1BBE" w14:textId="77777777" w:rsidR="00803737" w:rsidRDefault="00803737" w:rsidP="009E0030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1802BE" w14:paraId="346CBA0F" w14:textId="77777777" w:rsidTr="005765F8">
        <w:trPr>
          <w:trHeight w:val="454"/>
        </w:trPr>
        <w:tc>
          <w:tcPr>
            <w:tcW w:w="2977" w:type="dxa"/>
          </w:tcPr>
          <w:p w14:paraId="790602AE" w14:textId="77777777" w:rsidR="001802BE" w:rsidRPr="00A907D6" w:rsidRDefault="001802BE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76A1B369" w14:textId="77777777" w:rsidR="001802BE" w:rsidRDefault="001802BE" w:rsidP="001802BE">
            <w:r w:rsidRPr="0081637F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37F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1637F">
              <w:rPr>
                <w:rFonts w:ascii="Times New Roman" w:hAnsi="Times New Roman" w:cs="Times New Roman"/>
                <w:highlight w:val="yellow"/>
              </w:rPr>
            </w:r>
            <w:r w:rsidRPr="0081637F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1637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1637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1637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1637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1637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1637F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1802BE" w14:paraId="58952516" w14:textId="77777777" w:rsidTr="005765F8">
        <w:trPr>
          <w:trHeight w:val="454"/>
        </w:trPr>
        <w:tc>
          <w:tcPr>
            <w:tcW w:w="2977" w:type="dxa"/>
          </w:tcPr>
          <w:p w14:paraId="4A2A8F1D" w14:textId="77777777" w:rsidR="001802BE" w:rsidRDefault="001802BE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lastRenderedPageBreak/>
              <w:t>Post Title</w:t>
            </w:r>
          </w:p>
        </w:tc>
        <w:tc>
          <w:tcPr>
            <w:tcW w:w="5557" w:type="dxa"/>
          </w:tcPr>
          <w:p w14:paraId="5DC1382E" w14:textId="77777777" w:rsidR="001802BE" w:rsidRDefault="001802BE" w:rsidP="001802BE">
            <w:r w:rsidRPr="0081637F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37F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1637F">
              <w:rPr>
                <w:rFonts w:ascii="Times New Roman" w:hAnsi="Times New Roman" w:cs="Times New Roman"/>
                <w:highlight w:val="yellow"/>
              </w:rPr>
            </w:r>
            <w:r w:rsidRPr="0081637F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1637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1637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1637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1637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1637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1637F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1802BE" w14:paraId="44248844" w14:textId="77777777" w:rsidTr="005765F8">
        <w:trPr>
          <w:trHeight w:val="454"/>
        </w:trPr>
        <w:tc>
          <w:tcPr>
            <w:tcW w:w="2977" w:type="dxa"/>
          </w:tcPr>
          <w:p w14:paraId="6CBC97CE" w14:textId="77777777" w:rsidR="001802BE" w:rsidRDefault="001802BE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3CC09BC4" w14:textId="4D67F412" w:rsidR="001802BE" w:rsidRDefault="001802BE" w:rsidP="00B42EF5">
            <w:r w:rsidRPr="0081637F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37F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1637F">
              <w:rPr>
                <w:rFonts w:ascii="Times New Roman" w:hAnsi="Times New Roman" w:cs="Times New Roman"/>
                <w:highlight w:val="yellow"/>
              </w:rPr>
            </w:r>
            <w:r w:rsidRPr="0081637F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1637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1637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1637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1637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1637F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1637F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</w:tbl>
    <w:p w14:paraId="488C7F48" w14:textId="77777777" w:rsidR="00BC6E98" w:rsidRDefault="00BC6E98" w:rsidP="00BC6E98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50FBBA2F" w14:textId="77777777" w:rsidR="00BC6E98" w:rsidRPr="00BC6E98" w:rsidRDefault="00BC6E98" w:rsidP="00BC6E98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  <w:lang w:eastAsia="zh-HK"/>
        </w:rPr>
        <w:t>Nurser</w:t>
      </w:r>
      <w:r w:rsidRPr="00BC6E98">
        <w:rPr>
          <w:rFonts w:ascii="Times New Roman" w:eastAsia="細明體" w:hAnsi="Times New Roman" w:cs="Times New Roman" w:hint="eastAsia"/>
          <w:szCs w:val="24"/>
          <w:lang w:eastAsia="zh-HK"/>
        </w:rPr>
        <w:t>y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803737" w14:paraId="0FBEC841" w14:textId="77777777" w:rsidTr="005765F8">
        <w:trPr>
          <w:trHeight w:val="510"/>
        </w:trPr>
        <w:tc>
          <w:tcPr>
            <w:tcW w:w="2977" w:type="dxa"/>
          </w:tcPr>
          <w:p w14:paraId="1B54C441" w14:textId="77777777" w:rsidR="00803737" w:rsidRPr="00A907D6" w:rsidRDefault="00803737" w:rsidP="009E003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1DF9B5C3" w14:textId="77777777" w:rsidR="00803737" w:rsidRDefault="00803737" w:rsidP="009E0030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1802BE" w14:paraId="569951E4" w14:textId="77777777" w:rsidTr="005765F8">
        <w:trPr>
          <w:trHeight w:val="454"/>
        </w:trPr>
        <w:tc>
          <w:tcPr>
            <w:tcW w:w="2977" w:type="dxa"/>
          </w:tcPr>
          <w:p w14:paraId="6407AF79" w14:textId="77777777" w:rsidR="001802BE" w:rsidRPr="00A907D6" w:rsidRDefault="001802BE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15E3935F" w14:textId="77777777" w:rsidR="001802BE" w:rsidRDefault="001802BE" w:rsidP="001802BE">
            <w:r w:rsidRPr="000967C9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7C9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0967C9">
              <w:rPr>
                <w:rFonts w:ascii="Times New Roman" w:hAnsi="Times New Roman" w:cs="Times New Roman"/>
                <w:highlight w:val="yellow"/>
              </w:rPr>
            </w:r>
            <w:r w:rsidRPr="000967C9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0967C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C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C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C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C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C9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1802BE" w14:paraId="016348C2" w14:textId="77777777" w:rsidTr="005765F8">
        <w:trPr>
          <w:trHeight w:val="454"/>
        </w:trPr>
        <w:tc>
          <w:tcPr>
            <w:tcW w:w="2977" w:type="dxa"/>
          </w:tcPr>
          <w:p w14:paraId="52E78260" w14:textId="77777777" w:rsidR="001802BE" w:rsidRDefault="001802BE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168181F5" w14:textId="77777777" w:rsidR="001802BE" w:rsidRDefault="001802BE" w:rsidP="001802BE">
            <w:r w:rsidRPr="000967C9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7C9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0967C9">
              <w:rPr>
                <w:rFonts w:ascii="Times New Roman" w:hAnsi="Times New Roman" w:cs="Times New Roman"/>
                <w:highlight w:val="yellow"/>
              </w:rPr>
            </w:r>
            <w:r w:rsidRPr="000967C9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0967C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C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C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C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C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C9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1802BE" w14:paraId="5B6A409A" w14:textId="77777777" w:rsidTr="005765F8">
        <w:trPr>
          <w:trHeight w:val="454"/>
        </w:trPr>
        <w:tc>
          <w:tcPr>
            <w:tcW w:w="2977" w:type="dxa"/>
          </w:tcPr>
          <w:p w14:paraId="58EAE928" w14:textId="77777777" w:rsidR="001802BE" w:rsidRDefault="001802BE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536817EA" w14:textId="69856998" w:rsidR="001802BE" w:rsidRDefault="001802BE" w:rsidP="00B42EF5">
            <w:r w:rsidRPr="000967C9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7C9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0967C9">
              <w:rPr>
                <w:rFonts w:ascii="Times New Roman" w:hAnsi="Times New Roman" w:cs="Times New Roman"/>
                <w:highlight w:val="yellow"/>
              </w:rPr>
            </w:r>
            <w:r w:rsidRPr="000967C9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0967C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C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C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C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C9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C9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</w:tbl>
    <w:p w14:paraId="78691917" w14:textId="3D874576" w:rsidR="00D20B06" w:rsidRDefault="00D20B06" w:rsidP="00B42EF5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163D308F" w14:textId="77777777" w:rsidR="00BC6E98" w:rsidRDefault="00BC6E98" w:rsidP="00BC6E98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891D9C">
        <w:rPr>
          <w:rFonts w:ascii="Times New Roman" w:eastAsia="細明體" w:hAnsi="Times New Roman" w:cs="Times New Roman" w:hint="eastAsia"/>
          <w:b/>
          <w:szCs w:val="24"/>
          <w:lang w:eastAsia="zh-HK"/>
        </w:rPr>
        <w:t>Nurse</w:t>
      </w:r>
      <w:r w:rsidRPr="00891D9C">
        <w:rPr>
          <w:rFonts w:ascii="Times New Roman" w:eastAsia="細明體" w:hAnsi="Times New Roman" w:cs="Times New Roman"/>
          <w:b/>
          <w:szCs w:val="24"/>
          <w:lang w:eastAsia="zh-HK"/>
        </w:rPr>
        <w:t>-in-charge</w:t>
      </w:r>
    </w:p>
    <w:p w14:paraId="30F87941" w14:textId="753231F4" w:rsidR="00E418A9" w:rsidRPr="00E418A9" w:rsidRDefault="00E418A9" w:rsidP="00E418A9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>Maternity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803737" w14:paraId="35CA7A24" w14:textId="77777777" w:rsidTr="005765F8">
        <w:trPr>
          <w:trHeight w:val="510"/>
        </w:trPr>
        <w:tc>
          <w:tcPr>
            <w:tcW w:w="2977" w:type="dxa"/>
          </w:tcPr>
          <w:p w14:paraId="48279B25" w14:textId="77777777" w:rsidR="00803737" w:rsidRPr="00A907D6" w:rsidRDefault="00803737" w:rsidP="009E003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3277B794" w14:textId="77777777" w:rsidR="00803737" w:rsidRDefault="00803737" w:rsidP="009E0030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1802BE" w14:paraId="65C600C7" w14:textId="77777777" w:rsidTr="005765F8">
        <w:trPr>
          <w:trHeight w:val="454"/>
        </w:trPr>
        <w:tc>
          <w:tcPr>
            <w:tcW w:w="2977" w:type="dxa"/>
          </w:tcPr>
          <w:p w14:paraId="00264442" w14:textId="77777777" w:rsidR="001802BE" w:rsidRPr="00A907D6" w:rsidRDefault="001802BE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5715435C" w14:textId="77777777" w:rsidR="001802BE" w:rsidRDefault="001802BE" w:rsidP="001802BE">
            <w:r w:rsidRPr="00282E97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E97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282E97">
              <w:rPr>
                <w:rFonts w:ascii="Times New Roman" w:hAnsi="Times New Roman" w:cs="Times New Roman"/>
                <w:highlight w:val="yellow"/>
              </w:rPr>
            </w:r>
            <w:r w:rsidRPr="00282E97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1802BE" w14:paraId="3B87238F" w14:textId="77777777" w:rsidTr="005765F8">
        <w:trPr>
          <w:trHeight w:val="454"/>
        </w:trPr>
        <w:tc>
          <w:tcPr>
            <w:tcW w:w="2977" w:type="dxa"/>
          </w:tcPr>
          <w:p w14:paraId="7818D125" w14:textId="77777777" w:rsidR="001802BE" w:rsidRDefault="001802BE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6B1C6622" w14:textId="77777777" w:rsidR="001802BE" w:rsidRDefault="001802BE" w:rsidP="001802BE">
            <w:r w:rsidRPr="00282E97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E97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282E97">
              <w:rPr>
                <w:rFonts w:ascii="Times New Roman" w:hAnsi="Times New Roman" w:cs="Times New Roman"/>
                <w:highlight w:val="yellow"/>
              </w:rPr>
            </w:r>
            <w:r w:rsidRPr="00282E97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1802BE" w14:paraId="7D189411" w14:textId="77777777" w:rsidTr="005765F8">
        <w:trPr>
          <w:trHeight w:val="454"/>
        </w:trPr>
        <w:tc>
          <w:tcPr>
            <w:tcW w:w="2977" w:type="dxa"/>
          </w:tcPr>
          <w:p w14:paraId="4A6BEC81" w14:textId="77777777" w:rsidR="001802BE" w:rsidRDefault="001802BE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6F53CE27" w14:textId="360EE462" w:rsidR="001802BE" w:rsidRDefault="001802BE" w:rsidP="00B42EF5">
            <w:r w:rsidRPr="00282E97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E97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282E97">
              <w:rPr>
                <w:rFonts w:ascii="Times New Roman" w:hAnsi="Times New Roman" w:cs="Times New Roman"/>
                <w:highlight w:val="yellow"/>
              </w:rPr>
            </w:r>
            <w:r w:rsidRPr="00282E97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</w:tbl>
    <w:p w14:paraId="32F55194" w14:textId="77777777" w:rsidR="00BC6E98" w:rsidRDefault="00BC6E98" w:rsidP="00BC6E98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7F89BAF6" w14:textId="031A9C52" w:rsidR="00E418A9" w:rsidRPr="00E418A9" w:rsidRDefault="00E418A9" w:rsidP="00E418A9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 w:rsidRPr="00E418A9">
        <w:rPr>
          <w:rFonts w:ascii="Times New Roman" w:eastAsia="細明體" w:hAnsi="Times New Roman" w:cs="Times New Roman"/>
          <w:szCs w:val="24"/>
          <w:lang w:eastAsia="zh-HK"/>
        </w:rPr>
        <w:t>Nursery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803737" w14:paraId="0AC3ADBC" w14:textId="77777777" w:rsidTr="005765F8">
        <w:trPr>
          <w:trHeight w:val="510"/>
        </w:trPr>
        <w:tc>
          <w:tcPr>
            <w:tcW w:w="2977" w:type="dxa"/>
          </w:tcPr>
          <w:p w14:paraId="31384D71" w14:textId="77777777" w:rsidR="00803737" w:rsidRPr="00A907D6" w:rsidRDefault="00803737" w:rsidP="009E003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57FFC8B5" w14:textId="77777777" w:rsidR="00803737" w:rsidRDefault="00803737" w:rsidP="009E0030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E418A9" w14:paraId="3F1D66C0" w14:textId="77777777" w:rsidTr="005765F8">
        <w:trPr>
          <w:trHeight w:val="454"/>
        </w:trPr>
        <w:tc>
          <w:tcPr>
            <w:tcW w:w="2977" w:type="dxa"/>
          </w:tcPr>
          <w:p w14:paraId="7E41A056" w14:textId="77777777" w:rsidR="00E418A9" w:rsidRPr="00A907D6" w:rsidRDefault="00E418A9" w:rsidP="009862D1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36B0FE6D" w14:textId="77777777" w:rsidR="00E418A9" w:rsidRDefault="00E418A9" w:rsidP="009862D1">
            <w:r w:rsidRPr="00282E97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E97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282E97">
              <w:rPr>
                <w:rFonts w:ascii="Times New Roman" w:hAnsi="Times New Roman" w:cs="Times New Roman"/>
                <w:highlight w:val="yellow"/>
              </w:rPr>
            </w:r>
            <w:r w:rsidRPr="00282E97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E418A9" w14:paraId="1A629F0C" w14:textId="77777777" w:rsidTr="005765F8">
        <w:trPr>
          <w:trHeight w:val="454"/>
        </w:trPr>
        <w:tc>
          <w:tcPr>
            <w:tcW w:w="2977" w:type="dxa"/>
          </w:tcPr>
          <w:p w14:paraId="65FBB4B5" w14:textId="77777777" w:rsidR="00E418A9" w:rsidRDefault="00E418A9" w:rsidP="009862D1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04505F3F" w14:textId="77777777" w:rsidR="00E418A9" w:rsidRDefault="00E418A9" w:rsidP="009862D1">
            <w:r w:rsidRPr="00282E97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E97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282E97">
              <w:rPr>
                <w:rFonts w:ascii="Times New Roman" w:hAnsi="Times New Roman" w:cs="Times New Roman"/>
                <w:highlight w:val="yellow"/>
              </w:rPr>
            </w:r>
            <w:r w:rsidRPr="00282E97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E418A9" w14:paraId="4C6B61E9" w14:textId="77777777" w:rsidTr="005765F8">
        <w:trPr>
          <w:trHeight w:val="454"/>
        </w:trPr>
        <w:tc>
          <w:tcPr>
            <w:tcW w:w="2977" w:type="dxa"/>
          </w:tcPr>
          <w:p w14:paraId="547C5AD0" w14:textId="77777777" w:rsidR="00E418A9" w:rsidRDefault="00E418A9" w:rsidP="009862D1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41B4B408" w14:textId="77777777" w:rsidR="00E418A9" w:rsidRDefault="00E418A9" w:rsidP="009862D1">
            <w:r w:rsidRPr="00282E97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E97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282E97">
              <w:rPr>
                <w:rFonts w:ascii="Times New Roman" w:hAnsi="Times New Roman" w:cs="Times New Roman"/>
                <w:highlight w:val="yellow"/>
              </w:rPr>
            </w:r>
            <w:r w:rsidRPr="00282E97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282E97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</w:tbl>
    <w:p w14:paraId="61D66DD8" w14:textId="77777777" w:rsidR="00E418A9" w:rsidRDefault="00E418A9" w:rsidP="00BC6E98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084768EB" w14:textId="77777777" w:rsidR="00BC6E98" w:rsidRPr="00C4669F" w:rsidRDefault="00BC6E98" w:rsidP="00BC6E98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Staffing</w:t>
      </w:r>
    </w:p>
    <w:p w14:paraId="3690C428" w14:textId="24FE91D6" w:rsidR="00BC6E98" w:rsidRPr="00BC6E98" w:rsidRDefault="003C61B2" w:rsidP="00BC6E98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>M</w:t>
      </w:r>
      <w:r w:rsidR="00BC6E98" w:rsidRPr="00BC6E98">
        <w:rPr>
          <w:rFonts w:ascii="Times New Roman" w:eastAsia="細明體" w:hAnsi="Times New Roman" w:cs="Times New Roman" w:hint="eastAsia"/>
          <w:szCs w:val="24"/>
          <w:lang w:eastAsia="zh-HK"/>
        </w:rPr>
        <w:t>anpower</w:t>
      </w:r>
      <w:r w:rsidR="003270DC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BC6E98" w:rsidRPr="00BC6E98">
        <w:rPr>
          <w:rFonts w:ascii="Times New Roman" w:eastAsia="細明體" w:hAnsi="Times New Roman" w:cs="Times New Roman" w:hint="eastAsia"/>
          <w:szCs w:val="24"/>
          <w:lang w:eastAsia="zh-HK"/>
        </w:rPr>
        <w:t xml:space="preserve"> </w:t>
      </w:r>
      <w:r w:rsidR="00BC6E98" w:rsidRPr="00BC6E98">
        <w:rPr>
          <w:rFonts w:ascii="Times New Roman" w:eastAsia="細明體" w:hAnsi="Times New Roman" w:cs="Times New Roman"/>
          <w:szCs w:val="24"/>
          <w:lang w:eastAsia="zh-HK"/>
        </w:rPr>
        <w:t>(including the Nurse-in-charge)</w:t>
      </w:r>
      <w:r w:rsidR="00BF55E7">
        <w:rPr>
          <w:rFonts w:ascii="Times New Roman" w:eastAsia="細明體" w:hAnsi="Times New Roman" w:cs="Times New Roman"/>
          <w:szCs w:val="24"/>
          <w:lang w:eastAsia="zh-HK"/>
        </w:rPr>
        <w:t xml:space="preserve"> of maternity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3968"/>
        <w:gridCol w:w="1418"/>
      </w:tblGrid>
      <w:tr w:rsidR="00BC6E98" w:rsidRPr="00B42EF5" w14:paraId="7F2DF718" w14:textId="77777777" w:rsidTr="005765F8">
        <w:trPr>
          <w:trHeight w:val="454"/>
          <w:tblHeader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202A1" w14:textId="77777777" w:rsidR="00BC6E98" w:rsidRPr="00B42EF5" w:rsidRDefault="00BC6E98" w:rsidP="001802BE">
            <w:pPr>
              <w:jc w:val="center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FEBBAFF" w14:textId="62583A49" w:rsidR="00BC6E98" w:rsidRPr="00B42EF5" w:rsidRDefault="00BC6E98" w:rsidP="00812EBA">
            <w:pPr>
              <w:jc w:val="center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B42EF5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Rank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71A0AE" w14:textId="77777777" w:rsidR="00BC6E98" w:rsidRPr="00B42EF5" w:rsidRDefault="00BC6E98" w:rsidP="001802BE">
            <w:pPr>
              <w:jc w:val="center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B42EF5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No.</w:t>
            </w:r>
          </w:p>
        </w:tc>
      </w:tr>
      <w:tr w:rsidR="001802BE" w14:paraId="0AD8CF67" w14:textId="77777777" w:rsidTr="005765F8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216D434A" w14:textId="1FECF97B" w:rsidR="001802BE" w:rsidRPr="00502640" w:rsidRDefault="001802BE" w:rsidP="001802B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Resident medical practitioner</w:t>
            </w:r>
          </w:p>
        </w:tc>
        <w:tc>
          <w:tcPr>
            <w:tcW w:w="3968" w:type="dxa"/>
          </w:tcPr>
          <w:p w14:paraId="77BB3EBA" w14:textId="77777777" w:rsidR="001802BE" w:rsidRDefault="001802BE" w:rsidP="001802BE">
            <w:r w:rsidRPr="00B42A01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01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B42A01">
              <w:rPr>
                <w:rFonts w:ascii="Times New Roman" w:hAnsi="Times New Roman" w:cs="Times New Roman"/>
                <w:highlight w:val="yellow"/>
              </w:rPr>
            </w:r>
            <w:r w:rsidRPr="00B42A01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B42A01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A01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A01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A01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A01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A01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  <w:tc>
          <w:tcPr>
            <w:tcW w:w="1418" w:type="dxa"/>
          </w:tcPr>
          <w:p w14:paraId="65626565" w14:textId="77777777" w:rsidR="001802BE" w:rsidRDefault="001802BE" w:rsidP="006C56EA">
            <w:pPr>
              <w:jc w:val="center"/>
            </w:pPr>
            <w:r w:rsidRPr="008D1C3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C3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C35">
              <w:rPr>
                <w:rFonts w:ascii="Times New Roman" w:hAnsi="Times New Roman" w:cs="Times New Roman"/>
                <w:highlight w:val="yellow"/>
              </w:rPr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353801037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877669896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1802BE" w14:paraId="1207F585" w14:textId="77777777" w:rsidTr="005765F8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single" w:sz="4" w:space="0" w:color="auto"/>
                    </w:tcBorders>
                  </w:tcPr>
                  <w:p w14:paraId="3A9951A0" w14:textId="7D9852A5" w:rsidR="001802BE" w:rsidRPr="00502640" w:rsidRDefault="001802BE" w:rsidP="001802BE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968" w:type="dxa"/>
                  </w:tcPr>
                  <w:p w14:paraId="26DD2B3D" w14:textId="77777777" w:rsidR="001802BE" w:rsidRDefault="001802BE" w:rsidP="001802BE">
                    <w:r w:rsidRPr="00B42A01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42A01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B42A01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B42A01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B42A01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B42A01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B42A01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B42A01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B42A01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B42A01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0DD07AE9" w14:textId="24AF8BF1" w:rsidR="001802BE" w:rsidRDefault="001802BE" w:rsidP="006C56EA">
                    <w:pPr>
                      <w:jc w:val="center"/>
                    </w:pP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891D9C" w14:paraId="63086393" w14:textId="77777777" w:rsidTr="005765F8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56629D9F" w14:textId="77777777" w:rsidR="00891D9C" w:rsidRPr="00420CAB" w:rsidRDefault="00891D9C" w:rsidP="001802BE">
            <w:pPr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502640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Nurse</w:t>
            </w:r>
          </w:p>
        </w:tc>
        <w:tc>
          <w:tcPr>
            <w:tcW w:w="3968" w:type="dxa"/>
          </w:tcPr>
          <w:p w14:paraId="2045C058" w14:textId="77777777" w:rsidR="00891D9C" w:rsidRPr="00502640" w:rsidRDefault="00891D9C" w:rsidP="001802B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Nursing Officer with midwifery qualification</w:t>
            </w:r>
          </w:p>
        </w:tc>
        <w:tc>
          <w:tcPr>
            <w:tcW w:w="1418" w:type="dxa"/>
          </w:tcPr>
          <w:p w14:paraId="2EF0B2CE" w14:textId="77777777" w:rsidR="00891D9C" w:rsidRDefault="00891D9C" w:rsidP="006C56EA">
            <w:pPr>
              <w:jc w:val="center"/>
            </w:pPr>
            <w:r w:rsidRPr="008D1C3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C3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C35">
              <w:rPr>
                <w:rFonts w:ascii="Times New Roman" w:hAnsi="Times New Roman" w:cs="Times New Roman"/>
                <w:highlight w:val="yellow"/>
              </w:rPr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891D9C" w14:paraId="0D8A915E" w14:textId="77777777" w:rsidTr="005765F8">
        <w:trPr>
          <w:trHeight w:val="454"/>
        </w:trPr>
        <w:tc>
          <w:tcPr>
            <w:tcW w:w="3148" w:type="dxa"/>
            <w:tcBorders>
              <w:top w:val="nil"/>
              <w:bottom w:val="nil"/>
            </w:tcBorders>
          </w:tcPr>
          <w:p w14:paraId="53E0D6F7" w14:textId="77777777" w:rsidR="00891D9C" w:rsidRPr="00502640" w:rsidRDefault="00891D9C" w:rsidP="001802B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968" w:type="dxa"/>
          </w:tcPr>
          <w:p w14:paraId="73A3B664" w14:textId="77777777" w:rsidR="00891D9C" w:rsidRDefault="00891D9C" w:rsidP="001802B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Nursing Officer</w:t>
            </w:r>
          </w:p>
        </w:tc>
        <w:tc>
          <w:tcPr>
            <w:tcW w:w="1418" w:type="dxa"/>
          </w:tcPr>
          <w:p w14:paraId="6A991369" w14:textId="77777777" w:rsidR="00891D9C" w:rsidRDefault="00891D9C" w:rsidP="006C56EA">
            <w:pPr>
              <w:jc w:val="center"/>
            </w:pPr>
            <w:r w:rsidRPr="008D1C3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C3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C35">
              <w:rPr>
                <w:rFonts w:ascii="Times New Roman" w:hAnsi="Times New Roman" w:cs="Times New Roman"/>
                <w:highlight w:val="yellow"/>
              </w:rPr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891D9C" w14:paraId="2F1290CD" w14:textId="77777777" w:rsidTr="005765F8">
        <w:trPr>
          <w:trHeight w:val="454"/>
        </w:trPr>
        <w:tc>
          <w:tcPr>
            <w:tcW w:w="3148" w:type="dxa"/>
            <w:tcBorders>
              <w:top w:val="nil"/>
              <w:bottom w:val="nil"/>
            </w:tcBorders>
          </w:tcPr>
          <w:p w14:paraId="17F77E0B" w14:textId="77777777" w:rsidR="00891D9C" w:rsidRPr="00502640" w:rsidRDefault="00891D9C" w:rsidP="001802B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968" w:type="dxa"/>
          </w:tcPr>
          <w:p w14:paraId="0CAB3CFF" w14:textId="6E25CE23" w:rsidR="00891D9C" w:rsidRPr="00502640" w:rsidRDefault="00891D9C" w:rsidP="00951B38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Registered Nurse with midwifery qualification</w:t>
            </w:r>
          </w:p>
        </w:tc>
        <w:tc>
          <w:tcPr>
            <w:tcW w:w="1418" w:type="dxa"/>
          </w:tcPr>
          <w:p w14:paraId="204FC3AD" w14:textId="77777777" w:rsidR="00891D9C" w:rsidRDefault="00891D9C" w:rsidP="006C56EA">
            <w:pPr>
              <w:jc w:val="center"/>
            </w:pPr>
            <w:r w:rsidRPr="008D1C3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C3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C35">
              <w:rPr>
                <w:rFonts w:ascii="Times New Roman" w:hAnsi="Times New Roman" w:cs="Times New Roman"/>
                <w:highlight w:val="yellow"/>
              </w:rPr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891D9C" w14:paraId="25EB07CA" w14:textId="77777777" w:rsidTr="005765F8">
        <w:trPr>
          <w:trHeight w:val="454"/>
        </w:trPr>
        <w:tc>
          <w:tcPr>
            <w:tcW w:w="3148" w:type="dxa"/>
            <w:tcBorders>
              <w:top w:val="nil"/>
              <w:bottom w:val="nil"/>
            </w:tcBorders>
          </w:tcPr>
          <w:p w14:paraId="7649D0DA" w14:textId="77777777" w:rsidR="00891D9C" w:rsidRPr="00502640" w:rsidRDefault="00891D9C" w:rsidP="001802B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968" w:type="dxa"/>
          </w:tcPr>
          <w:p w14:paraId="08DE26DF" w14:textId="06E0839D" w:rsidR="00891D9C" w:rsidRDefault="00891D9C" w:rsidP="00951B38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Registered Nurse</w:t>
            </w:r>
          </w:p>
        </w:tc>
        <w:tc>
          <w:tcPr>
            <w:tcW w:w="1418" w:type="dxa"/>
          </w:tcPr>
          <w:p w14:paraId="4D85ED3C" w14:textId="77777777" w:rsidR="00891D9C" w:rsidRDefault="00891D9C" w:rsidP="006C56EA">
            <w:pPr>
              <w:jc w:val="center"/>
            </w:pPr>
            <w:r w:rsidRPr="008D1C3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C3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C35">
              <w:rPr>
                <w:rFonts w:ascii="Times New Roman" w:hAnsi="Times New Roman" w:cs="Times New Roman"/>
                <w:highlight w:val="yellow"/>
              </w:rPr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891D9C" w14:paraId="49F84DCB" w14:textId="77777777" w:rsidTr="005765F8">
        <w:trPr>
          <w:trHeight w:val="454"/>
        </w:trPr>
        <w:tc>
          <w:tcPr>
            <w:tcW w:w="3148" w:type="dxa"/>
            <w:tcBorders>
              <w:top w:val="nil"/>
              <w:bottom w:val="nil"/>
            </w:tcBorders>
          </w:tcPr>
          <w:p w14:paraId="4496A6ED" w14:textId="77777777" w:rsidR="00891D9C" w:rsidRPr="00502640" w:rsidRDefault="00891D9C" w:rsidP="001802B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968" w:type="dxa"/>
          </w:tcPr>
          <w:p w14:paraId="628EA411" w14:textId="77777777" w:rsidR="00891D9C" w:rsidRDefault="00891D9C" w:rsidP="001802B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Registered Midwife</w:t>
            </w:r>
          </w:p>
        </w:tc>
        <w:tc>
          <w:tcPr>
            <w:tcW w:w="1418" w:type="dxa"/>
          </w:tcPr>
          <w:p w14:paraId="15391571" w14:textId="77777777" w:rsidR="00891D9C" w:rsidRDefault="00891D9C" w:rsidP="006C56EA">
            <w:pPr>
              <w:jc w:val="center"/>
            </w:pPr>
            <w:r w:rsidRPr="008D1C3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C3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C35">
              <w:rPr>
                <w:rFonts w:ascii="Times New Roman" w:hAnsi="Times New Roman" w:cs="Times New Roman"/>
                <w:highlight w:val="yellow"/>
              </w:rPr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891D9C" w14:paraId="4FA20277" w14:textId="77777777" w:rsidTr="005765F8">
        <w:trPr>
          <w:trHeight w:val="454"/>
        </w:trPr>
        <w:tc>
          <w:tcPr>
            <w:tcW w:w="3148" w:type="dxa"/>
            <w:tcBorders>
              <w:top w:val="nil"/>
              <w:bottom w:val="nil"/>
            </w:tcBorders>
          </w:tcPr>
          <w:p w14:paraId="55CD31FF" w14:textId="77777777" w:rsidR="00891D9C" w:rsidRPr="00502640" w:rsidRDefault="00891D9C" w:rsidP="001802B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968" w:type="dxa"/>
          </w:tcPr>
          <w:p w14:paraId="3C03E7E4" w14:textId="77777777" w:rsidR="00891D9C" w:rsidRPr="00502640" w:rsidRDefault="00891D9C" w:rsidP="001802B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Enrolled Nurse</w:t>
            </w:r>
          </w:p>
        </w:tc>
        <w:tc>
          <w:tcPr>
            <w:tcW w:w="1418" w:type="dxa"/>
          </w:tcPr>
          <w:p w14:paraId="7CE3F103" w14:textId="77777777" w:rsidR="00891D9C" w:rsidRDefault="00891D9C" w:rsidP="006C56EA">
            <w:pPr>
              <w:jc w:val="center"/>
            </w:pPr>
            <w:r w:rsidRPr="008D1C3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C3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C35">
              <w:rPr>
                <w:rFonts w:ascii="Times New Roman" w:hAnsi="Times New Roman" w:cs="Times New Roman"/>
                <w:highlight w:val="yellow"/>
              </w:rPr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552414140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643392932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891D9C" w14:paraId="30898E4B" w14:textId="77777777" w:rsidTr="005765F8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single" w:sz="4" w:space="0" w:color="auto"/>
                    </w:tcBorders>
                  </w:tcPr>
                  <w:p w14:paraId="6D367001" w14:textId="461EFFB0" w:rsidR="00891D9C" w:rsidRPr="00502640" w:rsidRDefault="00891D9C" w:rsidP="001802BE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968" w:type="dxa"/>
                  </w:tcPr>
                  <w:p w14:paraId="5C73C45B" w14:textId="7E6C30E0" w:rsidR="00891D9C" w:rsidRDefault="00891D9C" w:rsidP="001802BE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6040C9C6" w14:textId="56318DEF" w:rsidR="00891D9C" w:rsidRPr="008D1C35" w:rsidRDefault="00891D9C" w:rsidP="006C56EA">
                    <w:pPr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E7055D" w14:paraId="48CD1EA1" w14:textId="77777777" w:rsidTr="005765F8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15456B2C" w14:textId="61A1FEEC" w:rsidR="00E7055D" w:rsidRPr="00502640" w:rsidRDefault="00E7055D" w:rsidP="00E7055D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3968" w:type="dxa"/>
          </w:tcPr>
          <w:p w14:paraId="232D2598" w14:textId="77777777" w:rsidR="00E7055D" w:rsidRPr="00502640" w:rsidRDefault="00E7055D" w:rsidP="001802B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HCA</w:t>
            </w:r>
          </w:p>
        </w:tc>
        <w:tc>
          <w:tcPr>
            <w:tcW w:w="1418" w:type="dxa"/>
          </w:tcPr>
          <w:p w14:paraId="1607EAF3" w14:textId="77777777" w:rsidR="00E7055D" w:rsidRDefault="00E7055D" w:rsidP="006C56EA">
            <w:pPr>
              <w:jc w:val="center"/>
            </w:pPr>
            <w:r w:rsidRPr="008D1C3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C3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C35">
              <w:rPr>
                <w:rFonts w:ascii="Times New Roman" w:hAnsi="Times New Roman" w:cs="Times New Roman"/>
                <w:highlight w:val="yellow"/>
              </w:rPr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808435468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1211700225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E7055D" w14:paraId="5347F846" w14:textId="77777777" w:rsidTr="005765F8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1F7484C3" w14:textId="78A2C976" w:rsidR="00E7055D" w:rsidRPr="00502640" w:rsidRDefault="00E7055D" w:rsidP="001802BE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968" w:type="dxa"/>
                  </w:tcPr>
                  <w:p w14:paraId="5415EABB" w14:textId="0E3A5FD0" w:rsidR="00E7055D" w:rsidRPr="00502640" w:rsidRDefault="00E7055D" w:rsidP="00C35BBF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67DAE31F" w14:textId="613991FF" w:rsidR="00E7055D" w:rsidRDefault="00E7055D" w:rsidP="00C35BBF">
                    <w:pPr>
                      <w:jc w:val="center"/>
                    </w:pP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050964222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825401484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E7055D" w14:paraId="24C55231" w14:textId="77777777" w:rsidTr="005765F8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</w:tcBorders>
                  </w:tcPr>
                  <w:p w14:paraId="001CE2BB" w14:textId="71E5FE1C" w:rsidR="00E7055D" w:rsidRPr="00502640" w:rsidRDefault="00E7055D" w:rsidP="001802BE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968" w:type="dxa"/>
                  </w:tcPr>
                  <w:p w14:paraId="6F32C40C" w14:textId="3CA45F06" w:rsidR="00E7055D" w:rsidRPr="00502640" w:rsidRDefault="00E7055D" w:rsidP="001802BE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0997EF55" w14:textId="395AF7EC" w:rsidR="00E7055D" w:rsidRDefault="00E7055D" w:rsidP="006C56EA">
                    <w:pPr>
                      <w:jc w:val="center"/>
                    </w:pP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50A1FE1" w14:textId="77777777" w:rsidR="00EE1C94" w:rsidRPr="005124E6" w:rsidRDefault="00EE1C94" w:rsidP="00EE1C94">
      <w:pPr>
        <w:ind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5124E6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</w:t>
      </w: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“Proposed manpower” for new hospital</w:t>
      </w:r>
    </w:p>
    <w:p w14:paraId="47F62414" w14:textId="1B78E2D2" w:rsidR="00BF55E7" w:rsidRPr="00BC6E98" w:rsidRDefault="003C61B2" w:rsidP="00BF55E7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>M</w:t>
      </w:r>
      <w:r w:rsidR="00BF55E7" w:rsidRPr="00BC6E98">
        <w:rPr>
          <w:rFonts w:ascii="Times New Roman" w:eastAsia="細明體" w:hAnsi="Times New Roman" w:cs="Times New Roman" w:hint="eastAsia"/>
          <w:szCs w:val="24"/>
          <w:lang w:eastAsia="zh-HK"/>
        </w:rPr>
        <w:t>anpower</w:t>
      </w:r>
      <w:r w:rsidR="003270DC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BF55E7" w:rsidRPr="00BC6E98">
        <w:rPr>
          <w:rFonts w:ascii="Times New Roman" w:eastAsia="細明體" w:hAnsi="Times New Roman" w:cs="Times New Roman" w:hint="eastAsia"/>
          <w:szCs w:val="24"/>
          <w:lang w:eastAsia="zh-HK"/>
        </w:rPr>
        <w:t xml:space="preserve"> </w:t>
      </w:r>
      <w:r w:rsidR="00BF55E7" w:rsidRPr="00BC6E98">
        <w:rPr>
          <w:rFonts w:ascii="Times New Roman" w:eastAsia="細明體" w:hAnsi="Times New Roman" w:cs="Times New Roman"/>
          <w:szCs w:val="24"/>
          <w:lang w:eastAsia="zh-HK"/>
        </w:rPr>
        <w:t>(including the Nurse-in-charge)</w:t>
      </w:r>
      <w:r w:rsidR="00BF55E7">
        <w:rPr>
          <w:rFonts w:ascii="Times New Roman" w:eastAsia="細明體" w:hAnsi="Times New Roman" w:cs="Times New Roman"/>
          <w:szCs w:val="24"/>
          <w:lang w:eastAsia="zh-HK"/>
        </w:rPr>
        <w:t xml:space="preserve"> of </w:t>
      </w:r>
      <w:r w:rsidR="00BF55E7">
        <w:rPr>
          <w:rFonts w:ascii="Times New Roman" w:eastAsia="細明體" w:hAnsi="Times New Roman" w:cs="Times New Roman" w:hint="eastAsia"/>
          <w:szCs w:val="24"/>
          <w:lang w:eastAsia="zh-HK"/>
        </w:rPr>
        <w:t>n</w:t>
      </w:r>
      <w:r w:rsidR="00BF55E7">
        <w:rPr>
          <w:rFonts w:ascii="Times New Roman" w:eastAsia="細明體" w:hAnsi="Times New Roman" w:cs="Times New Roman"/>
          <w:szCs w:val="24"/>
          <w:lang w:eastAsia="zh-HK"/>
        </w:rPr>
        <w:t>ursery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288"/>
        <w:gridCol w:w="1418"/>
      </w:tblGrid>
      <w:tr w:rsidR="00BF55E7" w:rsidRPr="00B42EF5" w14:paraId="1C6F0B03" w14:textId="77777777" w:rsidTr="005765F8">
        <w:trPr>
          <w:trHeight w:val="454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2EF47" w14:textId="77777777" w:rsidR="00BF55E7" w:rsidRPr="00B42EF5" w:rsidRDefault="00BF55E7" w:rsidP="00BF55E7">
            <w:pPr>
              <w:jc w:val="center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F3252BA" w14:textId="77777777" w:rsidR="00BF55E7" w:rsidRPr="00B42EF5" w:rsidRDefault="00BF55E7" w:rsidP="00BF55E7">
            <w:pPr>
              <w:jc w:val="center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B42EF5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Rank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9CA4E7" w14:textId="77777777" w:rsidR="00BF55E7" w:rsidRPr="00B42EF5" w:rsidRDefault="00BF55E7" w:rsidP="00BF55E7">
            <w:pPr>
              <w:jc w:val="center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B42EF5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No.</w:t>
            </w:r>
          </w:p>
        </w:tc>
      </w:tr>
      <w:tr w:rsidR="00BF55E7" w14:paraId="4BB26C43" w14:textId="77777777" w:rsidTr="005765F8">
        <w:trPr>
          <w:trHeight w:val="454"/>
        </w:trPr>
        <w:tc>
          <w:tcPr>
            <w:tcW w:w="3828" w:type="dxa"/>
            <w:tcBorders>
              <w:bottom w:val="nil"/>
            </w:tcBorders>
          </w:tcPr>
          <w:p w14:paraId="6B062470" w14:textId="77777777" w:rsidR="00BF55E7" w:rsidRPr="00502640" w:rsidRDefault="00BF55E7" w:rsidP="00BF55E7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Resident medical practitioner</w:t>
            </w:r>
          </w:p>
        </w:tc>
        <w:tc>
          <w:tcPr>
            <w:tcW w:w="3288" w:type="dxa"/>
          </w:tcPr>
          <w:p w14:paraId="65B0DF49" w14:textId="77777777" w:rsidR="00BF55E7" w:rsidRDefault="00BF55E7" w:rsidP="00BF55E7">
            <w:r w:rsidRPr="00B42A01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01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B42A01">
              <w:rPr>
                <w:rFonts w:ascii="Times New Roman" w:hAnsi="Times New Roman" w:cs="Times New Roman"/>
                <w:highlight w:val="yellow"/>
              </w:rPr>
            </w:r>
            <w:r w:rsidRPr="00B42A01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B42A01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A01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A01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A01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A01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B42A01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  <w:tc>
          <w:tcPr>
            <w:tcW w:w="1418" w:type="dxa"/>
          </w:tcPr>
          <w:p w14:paraId="4D72E470" w14:textId="77777777" w:rsidR="00BF55E7" w:rsidRDefault="00BF55E7" w:rsidP="00BF55E7">
            <w:pPr>
              <w:jc w:val="center"/>
            </w:pPr>
            <w:r w:rsidRPr="008D1C3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C3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C35">
              <w:rPr>
                <w:rFonts w:ascii="Times New Roman" w:hAnsi="Times New Roman" w:cs="Times New Roman"/>
                <w:highlight w:val="yellow"/>
              </w:rPr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585912553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521002954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BF55E7" w14:paraId="6B04225C" w14:textId="77777777" w:rsidTr="005765F8">
                <w:trPr>
                  <w:trHeight w:val="454"/>
                </w:trPr>
                <w:tc>
                  <w:tcPr>
                    <w:tcW w:w="3828" w:type="dxa"/>
                    <w:tcBorders>
                      <w:top w:val="nil"/>
                      <w:bottom w:val="single" w:sz="4" w:space="0" w:color="auto"/>
                    </w:tcBorders>
                  </w:tcPr>
                  <w:p w14:paraId="16F01C6F" w14:textId="57BEE0A3" w:rsidR="00BF55E7" w:rsidRPr="00502640" w:rsidRDefault="00BF55E7" w:rsidP="00BF55E7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88" w:type="dxa"/>
                  </w:tcPr>
                  <w:p w14:paraId="147F9CDA" w14:textId="77777777" w:rsidR="00BF55E7" w:rsidRDefault="00BF55E7" w:rsidP="00BF55E7">
                    <w:r w:rsidRPr="00B42A01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42A01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B42A01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B42A01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B42A01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B42A01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B42A01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B42A01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B42A01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B42A01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7EB11874" w14:textId="5F04D727" w:rsidR="00BF55E7" w:rsidRDefault="00BF55E7" w:rsidP="00BF55E7">
                    <w:pPr>
                      <w:jc w:val="center"/>
                    </w:pP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BF55E7" w14:paraId="16604753" w14:textId="77777777" w:rsidTr="005765F8">
        <w:trPr>
          <w:trHeight w:val="454"/>
        </w:trPr>
        <w:tc>
          <w:tcPr>
            <w:tcW w:w="3828" w:type="dxa"/>
            <w:tcBorders>
              <w:bottom w:val="nil"/>
            </w:tcBorders>
          </w:tcPr>
          <w:p w14:paraId="18A705F5" w14:textId="77777777" w:rsidR="00BF55E7" w:rsidRPr="00420CAB" w:rsidRDefault="00BF55E7" w:rsidP="00BF55E7">
            <w:pPr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502640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Nurse</w:t>
            </w:r>
          </w:p>
        </w:tc>
        <w:tc>
          <w:tcPr>
            <w:tcW w:w="3288" w:type="dxa"/>
          </w:tcPr>
          <w:p w14:paraId="5A9C3615" w14:textId="77777777" w:rsidR="00BF55E7" w:rsidRPr="00502640" w:rsidRDefault="00BF55E7" w:rsidP="00BF55E7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Nursing Officer with midwifery qualification</w:t>
            </w:r>
          </w:p>
        </w:tc>
        <w:tc>
          <w:tcPr>
            <w:tcW w:w="1418" w:type="dxa"/>
          </w:tcPr>
          <w:p w14:paraId="35D3B8AB" w14:textId="77777777" w:rsidR="00BF55E7" w:rsidRDefault="00BF55E7" w:rsidP="00BF55E7">
            <w:pPr>
              <w:jc w:val="center"/>
            </w:pPr>
            <w:r w:rsidRPr="008D1C3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C3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C35">
              <w:rPr>
                <w:rFonts w:ascii="Times New Roman" w:hAnsi="Times New Roman" w:cs="Times New Roman"/>
                <w:highlight w:val="yellow"/>
              </w:rPr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BF55E7" w14:paraId="4279BC23" w14:textId="77777777" w:rsidTr="005765F8">
        <w:trPr>
          <w:trHeight w:val="454"/>
        </w:trPr>
        <w:tc>
          <w:tcPr>
            <w:tcW w:w="3828" w:type="dxa"/>
            <w:tcBorders>
              <w:top w:val="nil"/>
              <w:bottom w:val="nil"/>
            </w:tcBorders>
          </w:tcPr>
          <w:p w14:paraId="069CEE68" w14:textId="77777777" w:rsidR="00BF55E7" w:rsidRPr="00502640" w:rsidRDefault="00BF55E7" w:rsidP="00BF55E7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288" w:type="dxa"/>
          </w:tcPr>
          <w:p w14:paraId="4D72C88C" w14:textId="77777777" w:rsidR="00BF55E7" w:rsidRDefault="00BF55E7" w:rsidP="00BF55E7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Nursing Officer</w:t>
            </w:r>
          </w:p>
        </w:tc>
        <w:tc>
          <w:tcPr>
            <w:tcW w:w="1418" w:type="dxa"/>
          </w:tcPr>
          <w:p w14:paraId="4784889D" w14:textId="77777777" w:rsidR="00BF55E7" w:rsidRDefault="00BF55E7" w:rsidP="00BF55E7">
            <w:pPr>
              <w:jc w:val="center"/>
            </w:pPr>
            <w:r w:rsidRPr="008D1C3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C3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C35">
              <w:rPr>
                <w:rFonts w:ascii="Times New Roman" w:hAnsi="Times New Roman" w:cs="Times New Roman"/>
                <w:highlight w:val="yellow"/>
              </w:rPr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BF55E7" w14:paraId="0AC468FF" w14:textId="77777777" w:rsidTr="005765F8">
        <w:trPr>
          <w:trHeight w:val="454"/>
        </w:trPr>
        <w:tc>
          <w:tcPr>
            <w:tcW w:w="3828" w:type="dxa"/>
            <w:tcBorders>
              <w:top w:val="nil"/>
              <w:bottom w:val="nil"/>
            </w:tcBorders>
          </w:tcPr>
          <w:p w14:paraId="53336108" w14:textId="77777777" w:rsidR="00BF55E7" w:rsidRPr="00502640" w:rsidRDefault="00BF55E7" w:rsidP="00BF55E7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288" w:type="dxa"/>
          </w:tcPr>
          <w:p w14:paraId="751E5355" w14:textId="77777777" w:rsidR="00BF55E7" w:rsidRPr="00502640" w:rsidRDefault="00BF55E7" w:rsidP="00BF55E7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Registered Nurse with midwifery qualification</w:t>
            </w:r>
          </w:p>
        </w:tc>
        <w:tc>
          <w:tcPr>
            <w:tcW w:w="1418" w:type="dxa"/>
          </w:tcPr>
          <w:p w14:paraId="276FE582" w14:textId="77777777" w:rsidR="00BF55E7" w:rsidRDefault="00BF55E7" w:rsidP="00BF55E7">
            <w:pPr>
              <w:jc w:val="center"/>
            </w:pPr>
            <w:r w:rsidRPr="008D1C3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C3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C35">
              <w:rPr>
                <w:rFonts w:ascii="Times New Roman" w:hAnsi="Times New Roman" w:cs="Times New Roman"/>
                <w:highlight w:val="yellow"/>
              </w:rPr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BF55E7" w14:paraId="53902E68" w14:textId="77777777" w:rsidTr="005765F8">
        <w:trPr>
          <w:trHeight w:val="454"/>
        </w:trPr>
        <w:tc>
          <w:tcPr>
            <w:tcW w:w="3828" w:type="dxa"/>
            <w:tcBorders>
              <w:top w:val="nil"/>
              <w:bottom w:val="nil"/>
            </w:tcBorders>
          </w:tcPr>
          <w:p w14:paraId="2BFCBE07" w14:textId="77777777" w:rsidR="00BF55E7" w:rsidRPr="00502640" w:rsidRDefault="00BF55E7" w:rsidP="00BF55E7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288" w:type="dxa"/>
          </w:tcPr>
          <w:p w14:paraId="1A12DFA6" w14:textId="77777777" w:rsidR="00BF55E7" w:rsidRDefault="00BF55E7" w:rsidP="00BF55E7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Registered Nurse</w:t>
            </w:r>
          </w:p>
        </w:tc>
        <w:tc>
          <w:tcPr>
            <w:tcW w:w="1418" w:type="dxa"/>
          </w:tcPr>
          <w:p w14:paraId="611A9342" w14:textId="77777777" w:rsidR="00BF55E7" w:rsidRDefault="00BF55E7" w:rsidP="00BF55E7">
            <w:pPr>
              <w:jc w:val="center"/>
            </w:pPr>
            <w:r w:rsidRPr="008D1C3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C3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C35">
              <w:rPr>
                <w:rFonts w:ascii="Times New Roman" w:hAnsi="Times New Roman" w:cs="Times New Roman"/>
                <w:highlight w:val="yellow"/>
              </w:rPr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BF55E7" w14:paraId="42DE238F" w14:textId="77777777" w:rsidTr="005765F8">
        <w:trPr>
          <w:trHeight w:val="454"/>
        </w:trPr>
        <w:tc>
          <w:tcPr>
            <w:tcW w:w="3828" w:type="dxa"/>
            <w:tcBorders>
              <w:top w:val="nil"/>
              <w:bottom w:val="nil"/>
            </w:tcBorders>
          </w:tcPr>
          <w:p w14:paraId="5D51270B" w14:textId="77777777" w:rsidR="00BF55E7" w:rsidRPr="00502640" w:rsidRDefault="00BF55E7" w:rsidP="00BF55E7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288" w:type="dxa"/>
          </w:tcPr>
          <w:p w14:paraId="0D53B3FB" w14:textId="77777777" w:rsidR="00BF55E7" w:rsidRDefault="00BF55E7" w:rsidP="00BF55E7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Registered Midwife</w:t>
            </w:r>
          </w:p>
        </w:tc>
        <w:tc>
          <w:tcPr>
            <w:tcW w:w="1418" w:type="dxa"/>
          </w:tcPr>
          <w:p w14:paraId="5F2C55A2" w14:textId="77777777" w:rsidR="00BF55E7" w:rsidRDefault="00BF55E7" w:rsidP="00BF55E7">
            <w:pPr>
              <w:jc w:val="center"/>
            </w:pPr>
            <w:r w:rsidRPr="008D1C3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C3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C35">
              <w:rPr>
                <w:rFonts w:ascii="Times New Roman" w:hAnsi="Times New Roman" w:cs="Times New Roman"/>
                <w:highlight w:val="yellow"/>
              </w:rPr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BF55E7" w14:paraId="64DE29FC" w14:textId="77777777" w:rsidTr="005765F8">
        <w:trPr>
          <w:trHeight w:val="454"/>
        </w:trPr>
        <w:tc>
          <w:tcPr>
            <w:tcW w:w="3828" w:type="dxa"/>
            <w:tcBorders>
              <w:top w:val="nil"/>
              <w:bottom w:val="nil"/>
            </w:tcBorders>
          </w:tcPr>
          <w:p w14:paraId="5F06FA84" w14:textId="77777777" w:rsidR="00BF55E7" w:rsidRPr="00502640" w:rsidRDefault="00BF55E7" w:rsidP="00BF55E7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288" w:type="dxa"/>
          </w:tcPr>
          <w:p w14:paraId="29C5846E" w14:textId="77777777" w:rsidR="00BF55E7" w:rsidRPr="00502640" w:rsidRDefault="00BF55E7" w:rsidP="00BF55E7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Enrolled Nurse</w:t>
            </w:r>
          </w:p>
        </w:tc>
        <w:tc>
          <w:tcPr>
            <w:tcW w:w="1418" w:type="dxa"/>
          </w:tcPr>
          <w:p w14:paraId="197627B6" w14:textId="77777777" w:rsidR="00BF55E7" w:rsidRDefault="00BF55E7" w:rsidP="00BF55E7">
            <w:pPr>
              <w:jc w:val="center"/>
            </w:pPr>
            <w:r w:rsidRPr="008D1C3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C3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C35">
              <w:rPr>
                <w:rFonts w:ascii="Times New Roman" w:hAnsi="Times New Roman" w:cs="Times New Roman"/>
                <w:highlight w:val="yellow"/>
              </w:rPr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749626569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1395549107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BF55E7" w14:paraId="56A5E95C" w14:textId="77777777" w:rsidTr="005765F8">
                <w:trPr>
                  <w:trHeight w:val="454"/>
                </w:trPr>
                <w:tc>
                  <w:tcPr>
                    <w:tcW w:w="3828" w:type="dxa"/>
                    <w:tcBorders>
                      <w:top w:val="nil"/>
                      <w:bottom w:val="single" w:sz="4" w:space="0" w:color="auto"/>
                    </w:tcBorders>
                  </w:tcPr>
                  <w:p w14:paraId="39FDA394" w14:textId="1A0A4074" w:rsidR="00BF55E7" w:rsidRPr="00502640" w:rsidRDefault="00BF55E7" w:rsidP="00BF55E7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88" w:type="dxa"/>
                  </w:tcPr>
                  <w:p w14:paraId="52794858" w14:textId="77777777" w:rsidR="00BF55E7" w:rsidRDefault="00BF55E7" w:rsidP="00BF55E7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11D9412C" w14:textId="197E36D5" w:rsidR="00BF55E7" w:rsidRPr="008D1C35" w:rsidRDefault="00BF55E7" w:rsidP="00BF55E7">
                    <w:pPr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BF55E7" w14:paraId="4798A976" w14:textId="77777777" w:rsidTr="005765F8">
        <w:trPr>
          <w:trHeight w:val="454"/>
        </w:trPr>
        <w:tc>
          <w:tcPr>
            <w:tcW w:w="3828" w:type="dxa"/>
            <w:tcBorders>
              <w:bottom w:val="nil"/>
            </w:tcBorders>
          </w:tcPr>
          <w:p w14:paraId="35F646FD" w14:textId="77777777" w:rsidR="00BF55E7" w:rsidRPr="00502640" w:rsidRDefault="00BF55E7" w:rsidP="00BF55E7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3288" w:type="dxa"/>
          </w:tcPr>
          <w:p w14:paraId="440E2636" w14:textId="77777777" w:rsidR="00BF55E7" w:rsidRPr="00502640" w:rsidRDefault="00BF55E7" w:rsidP="00BF55E7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HCA</w:t>
            </w:r>
          </w:p>
        </w:tc>
        <w:tc>
          <w:tcPr>
            <w:tcW w:w="1418" w:type="dxa"/>
          </w:tcPr>
          <w:p w14:paraId="6DDCB856" w14:textId="77777777" w:rsidR="00BF55E7" w:rsidRDefault="00BF55E7" w:rsidP="00BF55E7">
            <w:pPr>
              <w:jc w:val="center"/>
            </w:pPr>
            <w:r w:rsidRPr="008D1C35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C35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D1C35">
              <w:rPr>
                <w:rFonts w:ascii="Times New Roman" w:hAnsi="Times New Roman" w:cs="Times New Roman"/>
                <w:highlight w:val="yellow"/>
              </w:rPr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D1C35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849595525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287013855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BF55E7" w14:paraId="2B329C6A" w14:textId="77777777" w:rsidTr="005765F8">
                <w:trPr>
                  <w:trHeight w:val="454"/>
                </w:trPr>
                <w:tc>
                  <w:tcPr>
                    <w:tcW w:w="3828" w:type="dxa"/>
                    <w:tcBorders>
                      <w:top w:val="nil"/>
                      <w:bottom w:val="nil"/>
                    </w:tcBorders>
                  </w:tcPr>
                  <w:p w14:paraId="46A9F533" w14:textId="3061E874" w:rsidR="00BF55E7" w:rsidRPr="00502640" w:rsidRDefault="00BF55E7" w:rsidP="00BF55E7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88" w:type="dxa"/>
                  </w:tcPr>
                  <w:p w14:paraId="01307D7F" w14:textId="77777777" w:rsidR="00BF55E7" w:rsidRPr="00502640" w:rsidRDefault="00BF55E7" w:rsidP="00BF55E7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3C4B2E0E" w14:textId="38FF2CAE" w:rsidR="00BF55E7" w:rsidRDefault="00BF55E7" w:rsidP="00BF55E7">
                    <w:pPr>
                      <w:jc w:val="center"/>
                    </w:pP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469355815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7138384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BF55E7" w14:paraId="38770396" w14:textId="77777777" w:rsidTr="005765F8">
                <w:trPr>
                  <w:trHeight w:val="454"/>
                </w:trPr>
                <w:tc>
                  <w:tcPr>
                    <w:tcW w:w="3828" w:type="dxa"/>
                    <w:tcBorders>
                      <w:top w:val="nil"/>
                    </w:tcBorders>
                  </w:tcPr>
                  <w:p w14:paraId="4FA75ED5" w14:textId="4DE1FF16" w:rsidR="00BF55E7" w:rsidRPr="00502640" w:rsidRDefault="00BF55E7" w:rsidP="00BF55E7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88" w:type="dxa"/>
                  </w:tcPr>
                  <w:p w14:paraId="62EDE06D" w14:textId="77777777" w:rsidR="00BF55E7" w:rsidRPr="00502640" w:rsidRDefault="00BF55E7" w:rsidP="00BF55E7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1802BE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5AC7A7A3" w14:textId="79BB1D44" w:rsidR="00BF55E7" w:rsidRDefault="00BF55E7" w:rsidP="00BF55E7">
                    <w:pPr>
                      <w:jc w:val="center"/>
                    </w:pP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8D1C35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534E88D4" w14:textId="0504D836" w:rsidR="003270DC" w:rsidRPr="002A7121" w:rsidRDefault="003270DC" w:rsidP="003270DC">
      <w:pPr>
        <w:ind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2A7121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</w:t>
      </w: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“Proposed manpower” for new hospital</w:t>
      </w:r>
    </w:p>
    <w:p w14:paraId="57256931" w14:textId="77777777" w:rsidR="003C61B2" w:rsidRPr="00BF55E7" w:rsidRDefault="003C61B2" w:rsidP="00BC6E98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29CB84AD" w14:textId="78FBD987" w:rsidR="00BC6E98" w:rsidRPr="009D380D" w:rsidRDefault="00BC6E98" w:rsidP="00BC6E98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 w:rsidRPr="009D380D">
        <w:rPr>
          <w:rFonts w:ascii="Times New Roman" w:eastAsia="細明體" w:hAnsi="Times New Roman" w:cs="Times New Roman" w:hint="eastAsia"/>
          <w:szCs w:val="24"/>
          <w:lang w:eastAsia="zh-HK"/>
        </w:rPr>
        <w:t xml:space="preserve">Ratio </w:t>
      </w:r>
      <w:r>
        <w:rPr>
          <w:rFonts w:ascii="Times New Roman" w:eastAsia="細明體" w:hAnsi="Times New Roman" w:cs="Times New Roman" w:hint="eastAsia"/>
          <w:szCs w:val="24"/>
          <w:lang w:eastAsia="zh-HK"/>
        </w:rPr>
        <w:t xml:space="preserve">of registered midwife to </w:t>
      </w:r>
      <w:r w:rsidR="00BF55E7">
        <w:rPr>
          <w:rFonts w:ascii="Times New Roman" w:eastAsia="細明體" w:hAnsi="Times New Roman" w:cs="Times New Roman"/>
          <w:szCs w:val="24"/>
          <w:lang w:eastAsia="zh-HK"/>
        </w:rPr>
        <w:t>patient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3"/>
        <w:gridCol w:w="1701"/>
      </w:tblGrid>
      <w:tr w:rsidR="00CC38C2" w14:paraId="2763E3CE" w14:textId="77777777" w:rsidTr="00130C62">
        <w:trPr>
          <w:trHeight w:val="454"/>
        </w:trPr>
        <w:tc>
          <w:tcPr>
            <w:tcW w:w="6833" w:type="dxa"/>
            <w:vAlign w:val="center"/>
          </w:tcPr>
          <w:p w14:paraId="7FADAC86" w14:textId="1708312F" w:rsidR="00CC38C2" w:rsidRPr="006C0B1D" w:rsidRDefault="00CC38C2" w:rsidP="00A06B4B">
            <w:pPr>
              <w:pStyle w:val="a4"/>
              <w:numPr>
                <w:ilvl w:val="0"/>
                <w:numId w:val="13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6C0B1D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The </w:t>
            </w:r>
            <w:r w:rsidRPr="006C0B1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ratio of midwives to patients during labour</w:t>
            </w:r>
          </w:p>
        </w:tc>
        <w:tc>
          <w:tcPr>
            <w:tcW w:w="1701" w:type="dxa"/>
          </w:tcPr>
          <w:p w14:paraId="44C07C0D" w14:textId="03C33970" w:rsidR="00CC38C2" w:rsidRPr="008E412A" w:rsidRDefault="00A06B4B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8E412A">
              <w:rPr>
                <w:rFonts w:ascii="Times New Roman" w:hAnsi="Times New Roman" w:cs="Times New Roman"/>
                <w:lang w:eastAsia="zh-HK"/>
              </w:rPr>
              <w:t>1:</w:t>
            </w:r>
            <w:r w:rsidR="008E412A" w:rsidRPr="001802BE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8E412A" w:rsidRPr="001802BE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412A" w:rsidRPr="001802BE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="008E412A" w:rsidRPr="001802BE">
              <w:rPr>
                <w:rFonts w:ascii="Times New Roman" w:hAnsi="Times New Roman" w:cs="Times New Roman"/>
                <w:highlight w:val="yellow"/>
              </w:rPr>
            </w:r>
            <w:r w:rsidR="008E412A" w:rsidRPr="001802BE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="008E412A"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="008E412A"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="008E412A"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="008E412A"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="008E412A"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="008E412A" w:rsidRPr="001802BE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951B38" w14:paraId="0F97ACB3" w14:textId="77777777" w:rsidTr="00130C62">
        <w:trPr>
          <w:trHeight w:val="454"/>
        </w:trPr>
        <w:tc>
          <w:tcPr>
            <w:tcW w:w="6833" w:type="dxa"/>
            <w:vAlign w:val="center"/>
          </w:tcPr>
          <w:p w14:paraId="472A71E8" w14:textId="10AA6CAA" w:rsidR="00951B38" w:rsidRPr="006C0B1D" w:rsidRDefault="00951B38" w:rsidP="008E412A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951B38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During the second stage of labour, </w:t>
            </w:r>
            <w:r w:rsidR="008E412A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the </w:t>
            </w:r>
            <w:r w:rsidR="00A06B4B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number </w:t>
            </w:r>
            <w:r w:rsidRPr="00951B38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of </w:t>
            </w:r>
            <w:r w:rsidR="00A06B4B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responsible staff </w:t>
            </w:r>
            <w:r w:rsidRPr="00951B38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present </w:t>
            </w:r>
            <w:r w:rsidR="00A06B4B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in </w:t>
            </w:r>
            <w:r w:rsidRPr="00951B38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each delivery</w:t>
            </w:r>
            <w:r w:rsidR="008E412A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 (including</w:t>
            </w:r>
            <w:r w:rsidRPr="00951B38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 registered medical practitioner or a midwife</w:t>
            </w:r>
            <w:r w:rsidR="008E412A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)</w:t>
            </w:r>
          </w:p>
        </w:tc>
        <w:tc>
          <w:tcPr>
            <w:tcW w:w="1701" w:type="dxa"/>
          </w:tcPr>
          <w:p w14:paraId="42609DEF" w14:textId="6A81D877" w:rsidR="00951B38" w:rsidRDefault="00A06B4B" w:rsidP="00180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zh-HK"/>
              </w:rPr>
            </w:pPr>
            <w:r w:rsidRPr="001802BE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2BE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1802BE">
              <w:rPr>
                <w:rFonts w:ascii="Times New Roman" w:hAnsi="Times New Roman" w:cs="Times New Roman"/>
                <w:highlight w:val="yellow"/>
              </w:rPr>
            </w:r>
            <w:r w:rsidRPr="001802BE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1802BE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</w:tbl>
    <w:p w14:paraId="3E270A96" w14:textId="77777777" w:rsidR="00BC6E98" w:rsidRDefault="00BC6E98" w:rsidP="00BC6E98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7ACDF188" w14:textId="485CBC00" w:rsidR="00BC6E98" w:rsidRPr="008A281F" w:rsidRDefault="00BC6E98" w:rsidP="00BC6E98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 w:rsidRPr="008A281F">
        <w:rPr>
          <w:rFonts w:ascii="Times New Roman" w:eastAsia="細明體" w:hAnsi="Times New Roman" w:cs="Times New Roman"/>
          <w:szCs w:val="24"/>
          <w:lang w:eastAsia="zh-HK"/>
        </w:rPr>
        <w:t>Other</w:t>
      </w:r>
      <w:r w:rsidRPr="008A281F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 xml:space="preserve"> requirement</w:t>
      </w:r>
      <w:r w:rsidR="00EE1C94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s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91"/>
        <w:gridCol w:w="1843"/>
      </w:tblGrid>
      <w:tr w:rsidR="00D20428" w14:paraId="55A62606" w14:textId="77777777" w:rsidTr="005765F8">
        <w:trPr>
          <w:trHeight w:val="454"/>
        </w:trPr>
        <w:tc>
          <w:tcPr>
            <w:tcW w:w="6691" w:type="dxa"/>
            <w:vAlign w:val="center"/>
          </w:tcPr>
          <w:p w14:paraId="49B7F4D4" w14:textId="4C99267B" w:rsidR="00D20428" w:rsidRPr="008E412A" w:rsidRDefault="00A06B4B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DA1617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A registered nurse who is also a registered midwife is available at all times as the duty nurse-in-charge to supervise nursing care of the service </w:t>
            </w:r>
          </w:p>
        </w:tc>
        <w:tc>
          <w:tcPr>
            <w:tcW w:w="1843" w:type="dxa"/>
          </w:tcPr>
          <w:p w14:paraId="31383DC3" w14:textId="77777777" w:rsidR="00D20428" w:rsidRPr="002A7121" w:rsidRDefault="00C3319C" w:rsidP="001802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9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20428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A06B4B" w14:paraId="2BE2D5AE" w14:textId="77777777" w:rsidTr="005765F8">
        <w:trPr>
          <w:trHeight w:val="454"/>
        </w:trPr>
        <w:tc>
          <w:tcPr>
            <w:tcW w:w="6691" w:type="dxa"/>
            <w:vAlign w:val="center"/>
          </w:tcPr>
          <w:p w14:paraId="75593923" w14:textId="5C21AD12" w:rsidR="00A06B4B" w:rsidRPr="00DA1617" w:rsidRDefault="00A06B4B" w:rsidP="00A06B4B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8E412A">
              <w:rPr>
                <w:rFonts w:ascii="Times New Roman" w:hAnsi="Times New Roman" w:cs="Times New Roman"/>
                <w:szCs w:val="24"/>
                <w:lang w:val="en-HK" w:eastAsia="zh-HK"/>
              </w:rPr>
              <w:t>The healthcare professional who is responsible for caring for pregnant women and assisting at childbirth is a registered nurse who is also a registered midwife, a registered midwife, an appropriately qualified and experienced medical practitioner, or a specialist in obstetrics</w:t>
            </w:r>
          </w:p>
        </w:tc>
        <w:tc>
          <w:tcPr>
            <w:tcW w:w="1843" w:type="dxa"/>
          </w:tcPr>
          <w:p w14:paraId="7AF1DE1C" w14:textId="0D16F8F1" w:rsidR="00A06B4B" w:rsidRPr="002A7121" w:rsidRDefault="00C3319C" w:rsidP="001802B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75016391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617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A06B4B" w14:paraId="25A53501" w14:textId="77777777" w:rsidTr="005765F8">
        <w:trPr>
          <w:trHeight w:val="454"/>
        </w:trPr>
        <w:tc>
          <w:tcPr>
            <w:tcW w:w="6691" w:type="dxa"/>
            <w:vAlign w:val="center"/>
          </w:tcPr>
          <w:p w14:paraId="282366F8" w14:textId="4C2B1A81" w:rsidR="00A06B4B" w:rsidRPr="00174F32" w:rsidRDefault="00A06B4B" w:rsidP="00A06B4B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 hospital establishes and monitors a prearranged roster of specialist in Obstetrics and Gynaecology so that a medical practitioner with qualifications of FHKAM(O&amp;G) or equivalent could respond quickly to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emerge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ncies when the medical practitioner-in-charge of the patient is unable to do so</w:t>
            </w:r>
          </w:p>
        </w:tc>
        <w:tc>
          <w:tcPr>
            <w:tcW w:w="1843" w:type="dxa"/>
          </w:tcPr>
          <w:p w14:paraId="7131FC33" w14:textId="5EAA7062" w:rsidR="00A06B4B" w:rsidRPr="002A7121" w:rsidRDefault="00C3319C" w:rsidP="001802B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31883546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617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A5909" w14:paraId="51D1216F" w14:textId="77777777" w:rsidTr="005765F8">
        <w:trPr>
          <w:trHeight w:val="454"/>
        </w:trPr>
        <w:tc>
          <w:tcPr>
            <w:tcW w:w="6691" w:type="dxa"/>
            <w:vAlign w:val="center"/>
          </w:tcPr>
          <w:p w14:paraId="34B0B148" w14:textId="5EFC7EDB" w:rsidR="003A5909" w:rsidRDefault="003A5909" w:rsidP="00A06B4B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For obstetrics emergencies, </w:t>
            </w: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the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 medical practitioner</w:t>
            </w: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is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 available </w:t>
            </w:r>
            <w:r w:rsidRPr="006C0B1D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within 30 minutes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 when required</w:t>
            </w:r>
          </w:p>
        </w:tc>
        <w:tc>
          <w:tcPr>
            <w:tcW w:w="1843" w:type="dxa"/>
          </w:tcPr>
          <w:p w14:paraId="798DD92A" w14:textId="73B84558" w:rsidR="003A5909" w:rsidRPr="002A7121" w:rsidRDefault="00C3319C" w:rsidP="001802B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02566985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A5909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A06B4B" w:rsidRPr="00DA1617" w14:paraId="2BF72F34" w14:textId="77777777" w:rsidTr="005765F8">
        <w:trPr>
          <w:trHeight w:val="454"/>
        </w:trPr>
        <w:tc>
          <w:tcPr>
            <w:tcW w:w="6691" w:type="dxa"/>
            <w:vAlign w:val="center"/>
          </w:tcPr>
          <w:p w14:paraId="5BB64939" w14:textId="1360E661" w:rsidR="00A06B4B" w:rsidRDefault="00DA1617" w:rsidP="00A06B4B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A specialist in paediatrics is available to standby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delivery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of the high risk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f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etuses</w:t>
            </w:r>
          </w:p>
        </w:tc>
        <w:tc>
          <w:tcPr>
            <w:tcW w:w="1843" w:type="dxa"/>
          </w:tcPr>
          <w:p w14:paraId="7B23EAE4" w14:textId="0B075669" w:rsidR="00A06B4B" w:rsidRPr="002A7121" w:rsidRDefault="00C3319C" w:rsidP="001802B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0170554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617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617" w:rsidRPr="00DA1617" w14:paraId="200B3344" w14:textId="77777777" w:rsidTr="005765F8">
        <w:trPr>
          <w:trHeight w:val="454"/>
        </w:trPr>
        <w:tc>
          <w:tcPr>
            <w:tcW w:w="6691" w:type="dxa"/>
            <w:vAlign w:val="center"/>
          </w:tcPr>
          <w:p w14:paraId="048BB466" w14:textId="58A35664" w:rsidR="00DA1617" w:rsidRDefault="00DA1617" w:rsidP="00A06B4B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are emergency arrangements for medical practitioners competent in paediatrics to be on-call for the support of very ill babies.  </w:t>
            </w:r>
          </w:p>
        </w:tc>
        <w:tc>
          <w:tcPr>
            <w:tcW w:w="1843" w:type="dxa"/>
          </w:tcPr>
          <w:p w14:paraId="7E9472F6" w14:textId="48110887" w:rsidR="00DA1617" w:rsidRPr="002A7121" w:rsidRDefault="00C3319C" w:rsidP="001802B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14215240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617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617" w:rsidRPr="00DA1617" w14:paraId="144397A5" w14:textId="77777777" w:rsidTr="005765F8">
        <w:trPr>
          <w:trHeight w:val="454"/>
        </w:trPr>
        <w:tc>
          <w:tcPr>
            <w:tcW w:w="6691" w:type="dxa"/>
            <w:vAlign w:val="center"/>
          </w:tcPr>
          <w:p w14:paraId="4F975F8B" w14:textId="0359EE43" w:rsidR="00DA1617" w:rsidRDefault="00DA1617" w:rsidP="00A06B4B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The on-call roster is devised in such a manner so as to avoid the same medical practitioner being put on-call for a prolonged period without replacement or backup</w:t>
            </w:r>
          </w:p>
        </w:tc>
        <w:tc>
          <w:tcPr>
            <w:tcW w:w="1843" w:type="dxa"/>
          </w:tcPr>
          <w:p w14:paraId="7D3924BE" w14:textId="2D2ED5BA" w:rsidR="00DA1617" w:rsidRPr="002A7121" w:rsidRDefault="00C3319C" w:rsidP="001802B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22197374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617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617" w:rsidRPr="00DA1617" w14:paraId="7BB26911" w14:textId="77777777" w:rsidTr="005765F8">
        <w:trPr>
          <w:trHeight w:val="454"/>
        </w:trPr>
        <w:tc>
          <w:tcPr>
            <w:tcW w:w="6691" w:type="dxa"/>
            <w:vAlign w:val="center"/>
          </w:tcPr>
          <w:p w14:paraId="3051DE1C" w14:textId="06A41D10" w:rsidR="00DA1617" w:rsidRDefault="00DA1617" w:rsidP="00A06B4B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C0B1D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is a medical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practitioner </w:t>
            </w:r>
            <w:r w:rsidRPr="006C0B1D">
              <w:rPr>
                <w:rFonts w:ascii="Times New Roman" w:hAnsi="Times New Roman" w:cs="Times New Roman" w:hint="eastAsia"/>
                <w:szCs w:val="24"/>
                <w:lang w:eastAsia="zh-HK"/>
              </w:rPr>
              <w:t>or</w:t>
            </w:r>
            <w:r w:rsidRPr="006C0B1D">
              <w:rPr>
                <w:rFonts w:ascii="Times New Roman" w:hAnsi="Times New Roman" w:cs="Times New Roman"/>
                <w:szCs w:val="24"/>
                <w:lang w:eastAsia="zh-HK"/>
              </w:rPr>
              <w:t xml:space="preserve"> nurs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6C0B1D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who holds </w:t>
            </w:r>
            <w:r w:rsidRPr="006C0B1D">
              <w:rPr>
                <w:rFonts w:ascii="Times New Roman" w:hAnsi="Times New Roman" w:cs="Times New Roman"/>
                <w:szCs w:val="24"/>
                <w:lang w:eastAsia="zh-HK"/>
              </w:rPr>
              <w:t xml:space="preserve">valid certificates in Advanced Life Support in Obstetrics (ALSO) </w:t>
            </w:r>
            <w:r w:rsidRPr="006C0B1D">
              <w:rPr>
                <w:rFonts w:ascii="Times New Roman" w:hAnsi="Times New Roman" w:cs="Times New Roman" w:hint="eastAsia"/>
                <w:szCs w:val="24"/>
                <w:lang w:eastAsia="zh-HK"/>
              </w:rPr>
              <w:t>or equivalent on duty in the obstetric service at all times</w:t>
            </w:r>
          </w:p>
        </w:tc>
        <w:tc>
          <w:tcPr>
            <w:tcW w:w="1843" w:type="dxa"/>
          </w:tcPr>
          <w:p w14:paraId="4FC2B54F" w14:textId="70AEF0BF" w:rsidR="00DA1617" w:rsidRPr="002A7121" w:rsidRDefault="00C3319C" w:rsidP="001802B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46855385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617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617" w:rsidRPr="00DA1617" w14:paraId="43B8F415" w14:textId="77777777" w:rsidTr="005765F8">
        <w:trPr>
          <w:trHeight w:val="454"/>
        </w:trPr>
        <w:tc>
          <w:tcPr>
            <w:tcW w:w="6691" w:type="dxa"/>
            <w:vAlign w:val="center"/>
          </w:tcPr>
          <w:p w14:paraId="0CA54865" w14:textId="6D24ECBD" w:rsidR="00DA1617" w:rsidRPr="006C0B1D" w:rsidRDefault="00DA1617" w:rsidP="00A06B4B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Regular drills on the management of emergency maternity situations are conducted</w:t>
            </w:r>
          </w:p>
        </w:tc>
        <w:tc>
          <w:tcPr>
            <w:tcW w:w="1843" w:type="dxa"/>
          </w:tcPr>
          <w:p w14:paraId="3BD70A75" w14:textId="122FC7B8" w:rsidR="00DA1617" w:rsidRPr="002A7121" w:rsidRDefault="00C3319C" w:rsidP="001802B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46060981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617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F535B" w14:paraId="1EB30F60" w14:textId="77777777" w:rsidTr="005765F8">
        <w:trPr>
          <w:trHeight w:val="454"/>
        </w:trPr>
        <w:tc>
          <w:tcPr>
            <w:tcW w:w="8534" w:type="dxa"/>
            <w:gridSpan w:val="2"/>
            <w:vAlign w:val="center"/>
          </w:tcPr>
          <w:p w14:paraId="6AE2F631" w14:textId="54524505" w:rsidR="00DF535B" w:rsidRPr="003270DC" w:rsidRDefault="00DF535B" w:rsidP="00DF535B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270DC">
              <w:rPr>
                <w:rFonts w:ascii="Times New Roman" w:hAnsi="Times New Roman" w:cs="Times New Roman"/>
                <w:szCs w:val="24"/>
                <w:lang w:eastAsia="zh-HK"/>
              </w:rPr>
              <w:t>Elaborations on activities that could be done by nurses without midwifery qualification</w:t>
            </w:r>
            <w:r w:rsidR="000C59CE">
              <w:rPr>
                <w:rFonts w:ascii="Times New Roman" w:hAnsi="Times New Roman" w:cs="Times New Roman"/>
                <w:szCs w:val="24"/>
                <w:lang w:eastAsia="zh-HK"/>
              </w:rPr>
              <w:t>:</w:t>
            </w:r>
            <w:r w:rsidRPr="003270DC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  <w:p w14:paraId="5990AFBF" w14:textId="200BAFDC" w:rsidR="00DF535B" w:rsidRPr="002A7121" w:rsidRDefault="00DF535B" w:rsidP="00BF55E7">
            <w:pPr>
              <w:spacing w:line="320" w:lineRule="exact"/>
              <w:ind w:leftChars="190" w:left="456" w:firstLine="1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r w:rsidRPr="002A7121">
              <w:rPr>
                <w:rFonts w:ascii="Times New Roman" w:hAnsi="Times New Roman" w:cs="Times New Roman"/>
                <w:szCs w:val="24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7121">
              <w:rPr>
                <w:rFonts w:ascii="Times New Roman" w:hAnsi="Times New Roman" w:cs="Times New Roman"/>
                <w:szCs w:val="24"/>
                <w:highlight w:val="yellow"/>
              </w:rPr>
              <w:instrText xml:space="preserve"> FORMTEXT </w:instrText>
            </w:r>
            <w:r w:rsidRPr="002A7121">
              <w:rPr>
                <w:rFonts w:ascii="Times New Roman" w:hAnsi="Times New Roman" w:cs="Times New Roman"/>
                <w:szCs w:val="24"/>
                <w:highlight w:val="yellow"/>
              </w:rPr>
            </w:r>
            <w:r w:rsidRPr="002A7121">
              <w:rPr>
                <w:rFonts w:ascii="Times New Roman" w:hAnsi="Times New Roman" w:cs="Times New Roman"/>
                <w:szCs w:val="24"/>
                <w:highlight w:val="yellow"/>
              </w:rPr>
              <w:fldChar w:fldCharType="separate"/>
            </w:r>
            <w:r w:rsidRPr="002A7121">
              <w:rPr>
                <w:rFonts w:ascii="Times New Roman" w:hAnsi="Times New Roman" w:cs="Times New Roman"/>
                <w:noProof/>
                <w:szCs w:val="24"/>
                <w:highlight w:val="yellow"/>
              </w:rPr>
              <w:t> </w:t>
            </w:r>
            <w:r w:rsidRPr="002A7121">
              <w:rPr>
                <w:rFonts w:ascii="Times New Roman" w:hAnsi="Times New Roman" w:cs="Times New Roman"/>
                <w:noProof/>
                <w:szCs w:val="24"/>
                <w:highlight w:val="yellow"/>
              </w:rPr>
              <w:t> </w:t>
            </w:r>
            <w:r w:rsidRPr="002A7121">
              <w:rPr>
                <w:rFonts w:ascii="Times New Roman" w:hAnsi="Times New Roman" w:cs="Times New Roman"/>
                <w:noProof/>
                <w:szCs w:val="24"/>
                <w:highlight w:val="yellow"/>
              </w:rPr>
              <w:t> </w:t>
            </w:r>
            <w:r w:rsidRPr="002A7121">
              <w:rPr>
                <w:rFonts w:ascii="Times New Roman" w:hAnsi="Times New Roman" w:cs="Times New Roman"/>
                <w:noProof/>
                <w:szCs w:val="24"/>
                <w:highlight w:val="yellow"/>
              </w:rPr>
              <w:t> </w:t>
            </w:r>
            <w:r w:rsidRPr="002A7121">
              <w:rPr>
                <w:rFonts w:ascii="Times New Roman" w:hAnsi="Times New Roman" w:cs="Times New Roman"/>
                <w:noProof/>
                <w:szCs w:val="24"/>
                <w:highlight w:val="yellow"/>
              </w:rPr>
              <w:t> </w:t>
            </w:r>
            <w:r w:rsidRPr="002A7121">
              <w:rPr>
                <w:rFonts w:ascii="Times New Roman" w:hAnsi="Times New Roman" w:cs="Times New Roman"/>
                <w:szCs w:val="24"/>
                <w:highlight w:val="yellow"/>
              </w:rPr>
              <w:fldChar w:fldCharType="end"/>
            </w:r>
          </w:p>
        </w:tc>
      </w:tr>
    </w:tbl>
    <w:p w14:paraId="309CD9A3" w14:textId="77777777" w:rsidR="00BC6E98" w:rsidRDefault="00BC6E98" w:rsidP="00BC6E98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0C5603B5" w14:textId="33DEDE43" w:rsidR="008A281F" w:rsidRDefault="008A281F" w:rsidP="00BC6E98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C</w:t>
      </w:r>
      <w:r w:rsidR="00BC6E98"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ritical or </w:t>
      </w: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M</w:t>
      </w:r>
      <w:r w:rsidR="00BC6E98"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ajor </w:t>
      </w: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E</w:t>
      </w:r>
      <w:r w:rsidR="00BC6E98">
        <w:rPr>
          <w:rFonts w:ascii="Times New Roman" w:eastAsia="細明體" w:hAnsi="Times New Roman" w:cs="Times New Roman" w:hint="eastAsia"/>
          <w:b/>
          <w:szCs w:val="24"/>
          <w:lang w:eastAsia="zh-HK"/>
        </w:rPr>
        <w:t>quipment</w:t>
      </w:r>
    </w:p>
    <w:p w14:paraId="5AD8E0CA" w14:textId="16CAC1DA" w:rsidR="00BC6E98" w:rsidRPr="006C1275" w:rsidRDefault="006C1275" w:rsidP="009E0030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i/>
          <w:szCs w:val="24"/>
          <w:lang w:eastAsia="zh-HK"/>
        </w:rPr>
      </w:pPr>
      <w:r w:rsidRPr="006C1275">
        <w:rPr>
          <w:rFonts w:ascii="Times New Roman" w:eastAsia="細明體" w:hAnsi="Times New Roman" w:cs="Times New Roman"/>
          <w:szCs w:val="24"/>
          <w:lang w:eastAsia="zh-HK"/>
        </w:rPr>
        <w:t xml:space="preserve">Equipment list </w:t>
      </w:r>
      <w:r w:rsidR="00BC6E98" w:rsidRPr="006C1275">
        <w:rPr>
          <w:rFonts w:ascii="Times New Roman" w:eastAsia="細明體" w:hAnsi="Times New Roman" w:cs="Times New Roman"/>
          <w:i/>
          <w:szCs w:val="24"/>
          <w:lang w:eastAsia="zh-HK"/>
        </w:rPr>
        <w:t xml:space="preserve">(e.g. Defibrillator, </w:t>
      </w:r>
      <w:r w:rsidR="00DA1617" w:rsidRPr="006C1275">
        <w:rPr>
          <w:rFonts w:ascii="Times New Roman" w:eastAsia="細明體" w:hAnsi="Times New Roman" w:cs="Times New Roman" w:hint="eastAsia"/>
          <w:i/>
          <w:szCs w:val="24"/>
          <w:lang w:eastAsia="zh-HK"/>
        </w:rPr>
        <w:t>infant radiant warmer</w:t>
      </w:r>
      <w:r w:rsidR="008A281F" w:rsidRPr="006C1275">
        <w:rPr>
          <w:rFonts w:ascii="Times New Roman" w:eastAsia="細明體" w:hAnsi="Times New Roman" w:cs="Times New Roman" w:hint="eastAsia"/>
          <w:i/>
          <w:szCs w:val="24"/>
          <w:lang w:eastAsia="zh-HK"/>
        </w:rPr>
        <w:t>, incubator, phototherapy equipment</w:t>
      </w:r>
      <w:r w:rsidR="00BC6E98" w:rsidRPr="006C1275">
        <w:rPr>
          <w:rFonts w:ascii="Times New Roman" w:eastAsia="細明體" w:hAnsi="Times New Roman" w:cs="Times New Roman"/>
          <w:i/>
          <w:szCs w:val="24"/>
          <w:lang w:eastAsia="zh-HK"/>
        </w:rPr>
        <w:t xml:space="preserve"> etc.)</w:t>
      </w:r>
    </w:p>
    <w:tbl>
      <w:tblPr>
        <w:tblW w:w="861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0"/>
        <w:gridCol w:w="1275"/>
        <w:gridCol w:w="1985"/>
        <w:gridCol w:w="1559"/>
      </w:tblGrid>
      <w:tr w:rsidR="003C61B2" w:rsidRPr="00B42EF5" w14:paraId="50FAF328" w14:textId="42BD1A46" w:rsidTr="005765F8">
        <w:trPr>
          <w:trHeight w:val="856"/>
          <w:tblHeader/>
        </w:trPr>
        <w:tc>
          <w:tcPr>
            <w:tcW w:w="3800" w:type="dxa"/>
            <w:shd w:val="clear" w:color="auto" w:fill="auto"/>
            <w:vAlign w:val="center"/>
            <w:hideMark/>
          </w:tcPr>
          <w:p w14:paraId="4D347B66" w14:textId="77777777" w:rsidR="003C61B2" w:rsidRPr="00B42EF5" w:rsidRDefault="003C61B2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 w:rsidRPr="00B42EF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Type </w:t>
            </w:r>
            <w:r w:rsidRPr="00B42EF5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of equipment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6EE5F9" w14:textId="77777777" w:rsidR="003C61B2" w:rsidRPr="00B42EF5" w:rsidRDefault="003C61B2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B42EF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Quantity</w:t>
            </w:r>
          </w:p>
        </w:tc>
        <w:tc>
          <w:tcPr>
            <w:tcW w:w="1985" w:type="dxa"/>
            <w:vAlign w:val="center"/>
          </w:tcPr>
          <w:p w14:paraId="7DAA7D5A" w14:textId="25B7B97B" w:rsidR="003C61B2" w:rsidRPr="00B42EF5" w:rsidRDefault="003C61B2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Schedule of maintenance as per the manufacturer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’</w:t>
            </w: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 recommendation</w:t>
            </w:r>
          </w:p>
        </w:tc>
        <w:tc>
          <w:tcPr>
            <w:tcW w:w="1559" w:type="dxa"/>
            <w:vAlign w:val="center"/>
          </w:tcPr>
          <w:p w14:paraId="6BA5D09C" w14:textId="6BB89D24" w:rsidR="003C61B2" w:rsidRDefault="003C61B2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ate of last service / maintenance</w:t>
            </w:r>
            <w:r w:rsidR="00EE1C94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#</w:t>
            </w:r>
          </w:p>
        </w:tc>
      </w:tr>
      <w:sdt>
        <w:sdtPr>
          <w:rPr>
            <w:rFonts w:ascii="Times New Roman" w:hAnsi="Times New Roman" w:cs="Times New Roman"/>
            <w:highlight w:val="yellow"/>
          </w:rPr>
          <w:id w:val="-190420064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highlight w:val="yellow"/>
              </w:rPr>
              <w:id w:val="126788743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C61B2" w:rsidRPr="008A16AA" w14:paraId="3E486A72" w14:textId="5340E110" w:rsidTr="005765F8">
                <w:trPr>
                  <w:trHeight w:val="457"/>
                </w:trPr>
                <w:tc>
                  <w:tcPr>
                    <w:tcW w:w="3800" w:type="dxa"/>
                    <w:shd w:val="clear" w:color="auto" w:fill="auto"/>
                  </w:tcPr>
                  <w:p w14:paraId="34C4F966" w14:textId="573D1F95" w:rsidR="003C61B2" w:rsidRDefault="003C61B2" w:rsidP="003C61B2"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275" w:type="dxa"/>
                    <w:shd w:val="clear" w:color="auto" w:fill="auto"/>
                    <w:hideMark/>
                  </w:tcPr>
                  <w:p w14:paraId="03A091C1" w14:textId="2A3DE994" w:rsidR="003C61B2" w:rsidRDefault="003C61B2" w:rsidP="003C61B2">
                    <w:pPr>
                      <w:tabs>
                        <w:tab w:val="left" w:pos="996"/>
                      </w:tabs>
                      <w:jc w:val="center"/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85" w:type="dxa"/>
                    <w:vAlign w:val="center"/>
                  </w:tcPr>
                  <w:p w14:paraId="2DF11F03" w14:textId="4EB693B3" w:rsidR="003C61B2" w:rsidRPr="004602B6" w:rsidRDefault="003C61B2" w:rsidP="003C61B2">
                    <w:pPr>
                      <w:tabs>
                        <w:tab w:val="left" w:pos="996"/>
                      </w:tabs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7B070E55" w14:textId="77E85880" w:rsidR="003C61B2" w:rsidRPr="004602B6" w:rsidRDefault="003C61B2" w:rsidP="003C61B2">
                    <w:pPr>
                      <w:tabs>
                        <w:tab w:val="left" w:pos="996"/>
                      </w:tabs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highlight w:val="yellow"/>
          </w:rPr>
          <w:id w:val="1350683781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highlight w:val="yellow"/>
              </w:rPr>
              <w:id w:val="-109648662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C61B2" w:rsidRPr="008A16AA" w14:paraId="5EDE5B9D" w14:textId="58BDC5D1" w:rsidTr="005765F8">
                <w:trPr>
                  <w:trHeight w:val="457"/>
                </w:trPr>
                <w:tc>
                  <w:tcPr>
                    <w:tcW w:w="3800" w:type="dxa"/>
                    <w:shd w:val="clear" w:color="auto" w:fill="auto"/>
                  </w:tcPr>
                  <w:p w14:paraId="29D180C3" w14:textId="456E0407" w:rsidR="003C61B2" w:rsidRDefault="003C61B2" w:rsidP="003C61B2"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275" w:type="dxa"/>
                    <w:shd w:val="clear" w:color="auto" w:fill="auto"/>
                    <w:hideMark/>
                  </w:tcPr>
                  <w:p w14:paraId="65458DBB" w14:textId="221D1C01" w:rsidR="003C61B2" w:rsidRDefault="003C61B2" w:rsidP="003C61B2">
                    <w:pPr>
                      <w:tabs>
                        <w:tab w:val="left" w:pos="996"/>
                      </w:tabs>
                      <w:jc w:val="center"/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85" w:type="dxa"/>
                  </w:tcPr>
                  <w:p w14:paraId="1F4AD198" w14:textId="175F327C" w:rsidR="003C61B2" w:rsidRPr="004602B6" w:rsidRDefault="003C61B2" w:rsidP="003C61B2">
                    <w:pPr>
                      <w:tabs>
                        <w:tab w:val="left" w:pos="996"/>
                      </w:tabs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035AD558" w14:textId="1FE1AC5F" w:rsidR="003C61B2" w:rsidRPr="004602B6" w:rsidRDefault="003C61B2" w:rsidP="003C61B2">
                    <w:pPr>
                      <w:tabs>
                        <w:tab w:val="left" w:pos="996"/>
                      </w:tabs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highlight w:val="yellow"/>
          </w:rPr>
          <w:id w:val="-143566999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highlight w:val="yellow"/>
              </w:rPr>
              <w:id w:val="47355953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C61B2" w:rsidRPr="008A16AA" w14:paraId="0A28114F" w14:textId="4EB75275" w:rsidTr="005765F8">
                <w:trPr>
                  <w:trHeight w:val="457"/>
                </w:trPr>
                <w:tc>
                  <w:tcPr>
                    <w:tcW w:w="3800" w:type="dxa"/>
                    <w:shd w:val="clear" w:color="auto" w:fill="auto"/>
                  </w:tcPr>
                  <w:p w14:paraId="4CA07580" w14:textId="6A1687BA" w:rsidR="003C61B2" w:rsidRDefault="003C61B2" w:rsidP="003C61B2"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275" w:type="dxa"/>
                    <w:shd w:val="clear" w:color="auto" w:fill="auto"/>
                    <w:hideMark/>
                  </w:tcPr>
                  <w:p w14:paraId="42C88EE2" w14:textId="7AADBE4C" w:rsidR="003C61B2" w:rsidRDefault="003C61B2" w:rsidP="003C61B2">
                    <w:pPr>
                      <w:tabs>
                        <w:tab w:val="left" w:pos="996"/>
                      </w:tabs>
                      <w:jc w:val="center"/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85" w:type="dxa"/>
                  </w:tcPr>
                  <w:p w14:paraId="785D0765" w14:textId="7A84C49A" w:rsidR="003C61B2" w:rsidRPr="004602B6" w:rsidRDefault="003C61B2" w:rsidP="003C61B2">
                    <w:pPr>
                      <w:tabs>
                        <w:tab w:val="left" w:pos="996"/>
                      </w:tabs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69E322E6" w14:textId="7B78B79F" w:rsidR="003C61B2" w:rsidRPr="004602B6" w:rsidRDefault="003C61B2" w:rsidP="003C61B2">
                    <w:pPr>
                      <w:tabs>
                        <w:tab w:val="left" w:pos="996"/>
                      </w:tabs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highlight w:val="yellow"/>
          </w:rPr>
          <w:id w:val="-124033493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highlight w:val="yellow"/>
              </w:rPr>
              <w:id w:val="-160533278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C61B2" w:rsidRPr="008A16AA" w14:paraId="2C9B5129" w14:textId="49BECDEF" w:rsidTr="005765F8">
                <w:trPr>
                  <w:trHeight w:val="457"/>
                </w:trPr>
                <w:tc>
                  <w:tcPr>
                    <w:tcW w:w="3800" w:type="dxa"/>
                    <w:shd w:val="clear" w:color="auto" w:fill="auto"/>
                  </w:tcPr>
                  <w:p w14:paraId="6225E5D5" w14:textId="6A87402A" w:rsidR="003C61B2" w:rsidRDefault="003C61B2" w:rsidP="003C61B2"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275" w:type="dxa"/>
                    <w:shd w:val="clear" w:color="auto" w:fill="auto"/>
                    <w:hideMark/>
                  </w:tcPr>
                  <w:p w14:paraId="62EF174C" w14:textId="2B9DC7A3" w:rsidR="003C61B2" w:rsidRDefault="003C61B2" w:rsidP="003C61B2">
                    <w:pPr>
                      <w:tabs>
                        <w:tab w:val="left" w:pos="996"/>
                      </w:tabs>
                      <w:jc w:val="center"/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85" w:type="dxa"/>
                  </w:tcPr>
                  <w:p w14:paraId="0614051F" w14:textId="3499F928" w:rsidR="003C61B2" w:rsidRPr="004602B6" w:rsidRDefault="003C61B2" w:rsidP="003C61B2">
                    <w:pPr>
                      <w:tabs>
                        <w:tab w:val="left" w:pos="996"/>
                      </w:tabs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37EF37BF" w14:textId="62F2B3C6" w:rsidR="003C61B2" w:rsidRPr="004602B6" w:rsidRDefault="003C61B2" w:rsidP="003C61B2">
                    <w:pPr>
                      <w:tabs>
                        <w:tab w:val="left" w:pos="996"/>
                      </w:tabs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highlight w:val="yellow"/>
          </w:rPr>
          <w:id w:val="989054023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highlight w:val="yellow"/>
              </w:rPr>
              <w:id w:val="128615855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C61B2" w:rsidRPr="008A16AA" w14:paraId="70DD0F91" w14:textId="6F3A5FC5" w:rsidTr="005765F8">
                <w:trPr>
                  <w:trHeight w:val="457"/>
                </w:trPr>
                <w:tc>
                  <w:tcPr>
                    <w:tcW w:w="3800" w:type="dxa"/>
                    <w:shd w:val="clear" w:color="auto" w:fill="auto"/>
                  </w:tcPr>
                  <w:p w14:paraId="464F1854" w14:textId="3D99388E" w:rsidR="003C61B2" w:rsidRDefault="003C61B2" w:rsidP="003C61B2"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275" w:type="dxa"/>
                    <w:shd w:val="clear" w:color="auto" w:fill="auto"/>
                    <w:hideMark/>
                  </w:tcPr>
                  <w:p w14:paraId="63651D57" w14:textId="347EB2FE" w:rsidR="003C61B2" w:rsidRDefault="003C61B2" w:rsidP="003C61B2">
                    <w:pPr>
                      <w:tabs>
                        <w:tab w:val="left" w:pos="996"/>
                      </w:tabs>
                      <w:jc w:val="center"/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85" w:type="dxa"/>
                  </w:tcPr>
                  <w:p w14:paraId="4D679864" w14:textId="7F3AB8EF" w:rsidR="003C61B2" w:rsidRPr="004602B6" w:rsidRDefault="003C61B2" w:rsidP="003C61B2">
                    <w:pPr>
                      <w:tabs>
                        <w:tab w:val="left" w:pos="996"/>
                      </w:tabs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2D78EA0D" w14:textId="57F55BE2" w:rsidR="003C61B2" w:rsidRPr="004602B6" w:rsidRDefault="003C61B2" w:rsidP="003C61B2">
                    <w:pPr>
                      <w:tabs>
                        <w:tab w:val="left" w:pos="996"/>
                      </w:tabs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highlight w:val="yellow"/>
          </w:rPr>
          <w:id w:val="-1112046718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highlight w:val="yellow"/>
              </w:rPr>
              <w:id w:val="-101691668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C61B2" w:rsidRPr="008A16AA" w14:paraId="48476344" w14:textId="12B7B457" w:rsidTr="005765F8">
                <w:trPr>
                  <w:trHeight w:val="457"/>
                </w:trPr>
                <w:tc>
                  <w:tcPr>
                    <w:tcW w:w="3800" w:type="dxa"/>
                    <w:shd w:val="clear" w:color="auto" w:fill="auto"/>
                  </w:tcPr>
                  <w:p w14:paraId="6BAB32BF" w14:textId="36BA15E7" w:rsidR="003C61B2" w:rsidRDefault="003C61B2" w:rsidP="003C61B2"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275" w:type="dxa"/>
                    <w:shd w:val="clear" w:color="auto" w:fill="auto"/>
                  </w:tcPr>
                  <w:p w14:paraId="21C6BA02" w14:textId="436A8FF4" w:rsidR="003C61B2" w:rsidRDefault="003C61B2" w:rsidP="003C61B2">
                    <w:pPr>
                      <w:jc w:val="center"/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85" w:type="dxa"/>
                  </w:tcPr>
                  <w:p w14:paraId="3F06BEDB" w14:textId="732DEC2E" w:rsidR="003C61B2" w:rsidRPr="004602B6" w:rsidRDefault="003C61B2" w:rsidP="003C61B2">
                    <w:pPr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2C8E2940" w14:textId="75D1F702" w:rsidR="003C61B2" w:rsidRPr="004602B6" w:rsidRDefault="003C61B2" w:rsidP="003C61B2">
                    <w:pPr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highlight w:val="yellow"/>
          </w:rPr>
          <w:id w:val="-128941861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highlight w:val="yellow"/>
              </w:rPr>
              <w:id w:val="-35920525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C61B2" w:rsidRPr="008A16AA" w14:paraId="32815541" w14:textId="64D14634" w:rsidTr="005765F8">
                <w:trPr>
                  <w:trHeight w:val="457"/>
                </w:trPr>
                <w:tc>
                  <w:tcPr>
                    <w:tcW w:w="3800" w:type="dxa"/>
                    <w:shd w:val="clear" w:color="auto" w:fill="auto"/>
                  </w:tcPr>
                  <w:p w14:paraId="75B7F76D" w14:textId="7948914D" w:rsidR="003C61B2" w:rsidRDefault="003C61B2" w:rsidP="003C61B2"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275" w:type="dxa"/>
                    <w:shd w:val="clear" w:color="auto" w:fill="auto"/>
                  </w:tcPr>
                  <w:p w14:paraId="2D9BF4A1" w14:textId="439A5085" w:rsidR="003C61B2" w:rsidRDefault="003C61B2" w:rsidP="003C61B2">
                    <w:pPr>
                      <w:jc w:val="center"/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85" w:type="dxa"/>
                  </w:tcPr>
                  <w:p w14:paraId="7864A1B8" w14:textId="784DAD23" w:rsidR="003C61B2" w:rsidRPr="004602B6" w:rsidRDefault="003C61B2" w:rsidP="003C61B2">
                    <w:pPr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4B7F1D72" w14:textId="49D69250" w:rsidR="003C61B2" w:rsidRPr="004602B6" w:rsidRDefault="003C61B2" w:rsidP="003C61B2">
                    <w:pPr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highlight w:val="yellow"/>
          </w:rPr>
          <w:id w:val="40842009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highlight w:val="yellow"/>
              </w:rPr>
              <w:id w:val="23667767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C61B2" w:rsidRPr="008A16AA" w14:paraId="7EE24DCE" w14:textId="66996F1C" w:rsidTr="005765F8">
                <w:trPr>
                  <w:trHeight w:val="457"/>
                </w:trPr>
                <w:tc>
                  <w:tcPr>
                    <w:tcW w:w="3800" w:type="dxa"/>
                    <w:shd w:val="clear" w:color="auto" w:fill="auto"/>
                  </w:tcPr>
                  <w:p w14:paraId="26B07E99" w14:textId="26BB714B" w:rsidR="003C61B2" w:rsidRDefault="003C61B2" w:rsidP="003C61B2"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275" w:type="dxa"/>
                    <w:shd w:val="clear" w:color="auto" w:fill="auto"/>
                  </w:tcPr>
                  <w:p w14:paraId="5BF58135" w14:textId="7E17EBD1" w:rsidR="003C61B2" w:rsidRDefault="003C61B2" w:rsidP="003C61B2">
                    <w:pPr>
                      <w:jc w:val="center"/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85" w:type="dxa"/>
                  </w:tcPr>
                  <w:p w14:paraId="6D13755F" w14:textId="43F27F0E" w:rsidR="003C61B2" w:rsidRPr="004602B6" w:rsidRDefault="003C61B2" w:rsidP="003C61B2">
                    <w:pPr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27487711" w14:textId="68EB4F8B" w:rsidR="003C61B2" w:rsidRPr="004602B6" w:rsidRDefault="003C61B2" w:rsidP="003C61B2">
                    <w:pPr>
                      <w:jc w:val="center"/>
                      <w:rPr>
                        <w:rFonts w:ascii="Times New Roman" w:hAnsi="Times New Roman" w:cs="Times New Roman"/>
                        <w:highlight w:val="yellow"/>
                      </w:rPr>
                    </w:pP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instrText xml:space="preserve"> FORMTEXT </w:instrTex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separate"/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noProof/>
                        <w:highlight w:val="yellow"/>
                      </w:rPr>
                      <w:t> </w:t>
                    </w:r>
                    <w:r w:rsidRPr="004602B6">
                      <w:rPr>
                        <w:rFonts w:ascii="Times New Roman" w:hAnsi="Times New Roman" w:cs="Times New Roman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5E599601" w14:textId="0A476B91" w:rsidR="00BD0D63" w:rsidRDefault="00EE1C94" w:rsidP="00EE1C94">
      <w:pPr>
        <w:ind w:left="142"/>
        <w:jc w:val="both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 Not applicable for new hospital</w:t>
      </w:r>
    </w:p>
    <w:p w14:paraId="70F63D0B" w14:textId="77777777" w:rsidR="00652302" w:rsidRDefault="00652302" w:rsidP="00EE1C94">
      <w:pPr>
        <w:ind w:left="142"/>
        <w:jc w:val="both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</w:p>
    <w:p w14:paraId="020339A2" w14:textId="77777777" w:rsidR="006C1275" w:rsidRPr="00A13622" w:rsidRDefault="006C1275" w:rsidP="006C1275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  <w:lang w:eastAsia="zh-HK"/>
        </w:rPr>
        <w:t>Other requiremen</w:t>
      </w:r>
      <w:r>
        <w:rPr>
          <w:rFonts w:ascii="Times New Roman" w:eastAsia="細明體" w:hAnsi="Times New Roman" w:cs="Times New Roman"/>
          <w:szCs w:val="24"/>
          <w:lang w:eastAsia="zh-HK"/>
        </w:rPr>
        <w:t>ts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6804"/>
        <w:gridCol w:w="1843"/>
      </w:tblGrid>
      <w:tr w:rsidR="006C1275" w14:paraId="5D55C093" w14:textId="77777777" w:rsidTr="005765F8">
        <w:trPr>
          <w:cantSplit/>
          <w:trHeight w:val="454"/>
        </w:trPr>
        <w:tc>
          <w:tcPr>
            <w:tcW w:w="6804" w:type="dxa"/>
          </w:tcPr>
          <w:p w14:paraId="50C6A489" w14:textId="3D2487E1" w:rsidR="006C1275" w:rsidRPr="006C1275" w:rsidRDefault="006C1275" w:rsidP="006C1275">
            <w:pPr>
              <w:pStyle w:val="a4"/>
              <w:numPr>
                <w:ilvl w:val="0"/>
                <w:numId w:val="3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6C1275">
              <w:rPr>
                <w:rFonts w:ascii="Times New Roman" w:hAnsi="Times New Roman" w:cs="Times New Roman"/>
                <w:szCs w:val="24"/>
                <w:lang w:val="en-HK" w:eastAsia="zh-HK"/>
              </w:rPr>
              <w:t>There is appropriate equipment or facility for storage of breast milk, which is properly labelled</w:t>
            </w:r>
          </w:p>
        </w:tc>
        <w:tc>
          <w:tcPr>
            <w:tcW w:w="1843" w:type="dxa"/>
          </w:tcPr>
          <w:p w14:paraId="6FA30DCF" w14:textId="77777777" w:rsidR="006C1275" w:rsidRPr="002A7121" w:rsidRDefault="00C3319C" w:rsidP="009E00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909273136"/>
                <w:placeholder>
                  <w:docPart w:val="EC29DAB7331C4BD3A8AEB0CC8A7180E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C1275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C1275" w14:paraId="3068BE8F" w14:textId="77777777" w:rsidTr="005765F8">
        <w:trPr>
          <w:cantSplit/>
          <w:trHeight w:val="454"/>
        </w:trPr>
        <w:tc>
          <w:tcPr>
            <w:tcW w:w="6804" w:type="dxa"/>
          </w:tcPr>
          <w:p w14:paraId="707559F5" w14:textId="77777777" w:rsidR="006C1275" w:rsidRPr="00013D27" w:rsidRDefault="006C1275" w:rsidP="006C1275">
            <w:pPr>
              <w:pStyle w:val="a4"/>
              <w:numPr>
                <w:ilvl w:val="0"/>
                <w:numId w:val="3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All equipment is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installed, operated, maintained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and calibrated according to manufacturer’s recommendation</w:t>
            </w:r>
          </w:p>
        </w:tc>
        <w:tc>
          <w:tcPr>
            <w:tcW w:w="1843" w:type="dxa"/>
          </w:tcPr>
          <w:p w14:paraId="6108F9EC" w14:textId="77777777" w:rsidR="006C1275" w:rsidRPr="002A7121" w:rsidRDefault="00C3319C" w:rsidP="009E003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85212606"/>
                <w:placeholder>
                  <w:docPart w:val="9A31A643E24B41E08FB4C888D37B453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C1275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C1275" w14:paraId="47BFA323" w14:textId="77777777" w:rsidTr="005765F8">
        <w:trPr>
          <w:cantSplit/>
          <w:trHeight w:val="190"/>
        </w:trPr>
        <w:tc>
          <w:tcPr>
            <w:tcW w:w="6804" w:type="dxa"/>
          </w:tcPr>
          <w:p w14:paraId="3D633609" w14:textId="77777777" w:rsidR="006C1275" w:rsidRPr="00C82EDF" w:rsidRDefault="006C1275" w:rsidP="006C1275">
            <w:pPr>
              <w:pStyle w:val="a4"/>
              <w:numPr>
                <w:ilvl w:val="0"/>
                <w:numId w:val="3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perating manual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procedures for use of 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221CD90E" w14:textId="77777777" w:rsidR="006C1275" w:rsidRPr="002A7121" w:rsidRDefault="00C3319C" w:rsidP="009E00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504AF57803844115B75D811A254A5E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C1275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C1275" w14:paraId="221677AC" w14:textId="77777777" w:rsidTr="005765F8">
        <w:trPr>
          <w:cantSplit/>
          <w:trHeight w:val="454"/>
        </w:trPr>
        <w:tc>
          <w:tcPr>
            <w:tcW w:w="6804" w:type="dxa"/>
          </w:tcPr>
          <w:p w14:paraId="1DE24045" w14:textId="77777777" w:rsidR="006C1275" w:rsidRPr="00C82EDF" w:rsidRDefault="006C1275" w:rsidP="006C1275">
            <w:pPr>
              <w:pStyle w:val="a4"/>
              <w:numPr>
                <w:ilvl w:val="0"/>
                <w:numId w:val="3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are procedures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schedules for cleaning, disinfection and decontamination of equipment </w:t>
            </w:r>
          </w:p>
        </w:tc>
        <w:tc>
          <w:tcPr>
            <w:tcW w:w="1843" w:type="dxa"/>
          </w:tcPr>
          <w:p w14:paraId="0BC866A5" w14:textId="77777777" w:rsidR="006C1275" w:rsidRPr="002A7121" w:rsidRDefault="00C3319C" w:rsidP="009E003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A004C764DECE4C65B8213E45048A527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C1275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C1275" w14:paraId="2952928E" w14:textId="77777777" w:rsidTr="005765F8">
        <w:trPr>
          <w:cantSplit/>
          <w:trHeight w:val="454"/>
        </w:trPr>
        <w:tc>
          <w:tcPr>
            <w:tcW w:w="6804" w:type="dxa"/>
          </w:tcPr>
          <w:p w14:paraId="52F9D002" w14:textId="77777777" w:rsidR="006C1275" w:rsidRPr="00C82EDF" w:rsidRDefault="006C1275" w:rsidP="006C1275">
            <w:pPr>
              <w:pStyle w:val="a4"/>
              <w:numPr>
                <w:ilvl w:val="0"/>
                <w:numId w:val="3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Staff using equipment have completed training in the safe and proper use of the 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54ADC45A" w14:textId="77777777" w:rsidR="006C1275" w:rsidRPr="002A7121" w:rsidRDefault="00C3319C" w:rsidP="009E00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839EE51D73F94872A705699697C2D8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C1275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C1275" w14:paraId="1CD57DF9" w14:textId="77777777" w:rsidTr="005765F8">
        <w:trPr>
          <w:cantSplit/>
          <w:trHeight w:val="454"/>
        </w:trPr>
        <w:tc>
          <w:tcPr>
            <w:tcW w:w="6804" w:type="dxa"/>
          </w:tcPr>
          <w:p w14:paraId="5FCD0D9A" w14:textId="77777777" w:rsidR="006C1275" w:rsidRPr="002872C0" w:rsidRDefault="006C1275" w:rsidP="006C1275">
            <w:pPr>
              <w:pStyle w:val="a4"/>
              <w:numPr>
                <w:ilvl w:val="0"/>
                <w:numId w:val="3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There is preventive maintenance schedule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established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 xml:space="preserve">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all 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critical or major equipment</w:t>
            </w:r>
          </w:p>
        </w:tc>
        <w:tc>
          <w:tcPr>
            <w:tcW w:w="1843" w:type="dxa"/>
          </w:tcPr>
          <w:p w14:paraId="588FB9BD" w14:textId="77777777" w:rsidR="006C1275" w:rsidRPr="002A7121" w:rsidRDefault="00C3319C" w:rsidP="009E003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6C6E2227CBD2486CB505D026A09A179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C1275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1399CC76" w14:textId="77777777" w:rsidR="0017258C" w:rsidRPr="006C1275" w:rsidRDefault="0017258C" w:rsidP="00BF55E7">
      <w:pPr>
        <w:jc w:val="both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664D0A41" w14:textId="6084808C" w:rsidR="00BC6E98" w:rsidRPr="00BF55E7" w:rsidRDefault="00DF535B" w:rsidP="00BF55E7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Service Delivery and Care Process</w:t>
      </w:r>
    </w:p>
    <w:tbl>
      <w:tblPr>
        <w:tblStyle w:val="a3"/>
        <w:tblW w:w="8582" w:type="dxa"/>
        <w:tblInd w:w="108" w:type="dxa"/>
        <w:tblLook w:val="04A0" w:firstRow="1" w:lastRow="0" w:firstColumn="1" w:lastColumn="0" w:noHBand="0" w:noVBand="1"/>
      </w:tblPr>
      <w:tblGrid>
        <w:gridCol w:w="6691"/>
        <w:gridCol w:w="1891"/>
      </w:tblGrid>
      <w:tr w:rsidR="0027605A" w14:paraId="2634ED7E" w14:textId="77777777" w:rsidTr="005765F8">
        <w:trPr>
          <w:trHeight w:val="454"/>
        </w:trPr>
        <w:tc>
          <w:tcPr>
            <w:tcW w:w="8582" w:type="dxa"/>
            <w:gridSpan w:val="2"/>
          </w:tcPr>
          <w:p w14:paraId="779B91CA" w14:textId="4A53C205" w:rsidR="0027605A" w:rsidRPr="002A7121" w:rsidRDefault="0027605A" w:rsidP="002A7121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are written policies and procedures for:</w:t>
            </w:r>
          </w:p>
        </w:tc>
      </w:tr>
      <w:tr w:rsidR="00DA1617" w14:paraId="530E80D3" w14:textId="77777777" w:rsidTr="005765F8">
        <w:trPr>
          <w:trHeight w:val="454"/>
        </w:trPr>
        <w:tc>
          <w:tcPr>
            <w:tcW w:w="6691" w:type="dxa"/>
          </w:tcPr>
          <w:p w14:paraId="6A3C61E4" w14:textId="5B8368FA" w:rsidR="00DA1617" w:rsidRDefault="00B07439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="00DA1617">
              <w:rPr>
                <w:rFonts w:ascii="Times New Roman" w:hAnsi="Times New Roman" w:cs="Times New Roman" w:hint="eastAsia"/>
                <w:szCs w:val="24"/>
                <w:lang w:eastAsia="zh-HK"/>
              </w:rPr>
              <w:t>ystemic identification of each newborn baby immediately after delivery and throughout the hospital stay</w:t>
            </w:r>
          </w:p>
        </w:tc>
        <w:tc>
          <w:tcPr>
            <w:tcW w:w="1891" w:type="dxa"/>
          </w:tcPr>
          <w:p w14:paraId="298449C3" w14:textId="2174657C" w:rsidR="00DA1617" w:rsidRPr="002A7121" w:rsidRDefault="00C3319C" w:rsidP="001802BE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05235076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617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617" w14:paraId="00057AD8" w14:textId="77777777" w:rsidTr="005765F8">
        <w:trPr>
          <w:trHeight w:val="454"/>
        </w:trPr>
        <w:tc>
          <w:tcPr>
            <w:tcW w:w="6691" w:type="dxa"/>
          </w:tcPr>
          <w:p w14:paraId="716C0610" w14:textId="33ED1EA7" w:rsidR="00DA1617" w:rsidRDefault="00B07439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m</w:t>
            </w:r>
            <w:r w:rsidR="00DA1617">
              <w:rPr>
                <w:rFonts w:ascii="Times New Roman" w:hAnsi="Times New Roman" w:cs="Times New Roman" w:hint="eastAsia"/>
                <w:szCs w:val="24"/>
                <w:lang w:eastAsia="zh-HK"/>
              </w:rPr>
              <w:t>anagement of all common conditions in the antenatal and postnatal wards and the labour room</w:t>
            </w:r>
          </w:p>
        </w:tc>
        <w:tc>
          <w:tcPr>
            <w:tcW w:w="1891" w:type="dxa"/>
          </w:tcPr>
          <w:p w14:paraId="58318D45" w14:textId="25D8CC01" w:rsidR="00DA1617" w:rsidRPr="002A7121" w:rsidRDefault="00C3319C" w:rsidP="001802BE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3183479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617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617" w14:paraId="12EDD4DB" w14:textId="77777777" w:rsidTr="005765F8">
        <w:trPr>
          <w:trHeight w:val="454"/>
        </w:trPr>
        <w:tc>
          <w:tcPr>
            <w:tcW w:w="6691" w:type="dxa"/>
          </w:tcPr>
          <w:p w14:paraId="4994A3FA" w14:textId="22757061" w:rsidR="00DA1617" w:rsidRDefault="00B07439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="00DA1617">
              <w:rPr>
                <w:rFonts w:ascii="Times New Roman" w:hAnsi="Times New Roman" w:cs="Times New Roman" w:hint="eastAsia"/>
                <w:szCs w:val="24"/>
                <w:lang w:eastAsia="zh-HK"/>
              </w:rPr>
              <w:t>upporting breastfeeding, such as rooming-in facilities and breastfeeding support teams where the hospital caters for neonates</w:t>
            </w:r>
          </w:p>
        </w:tc>
        <w:tc>
          <w:tcPr>
            <w:tcW w:w="1891" w:type="dxa"/>
          </w:tcPr>
          <w:p w14:paraId="666384E3" w14:textId="479C57E8" w:rsidR="00DA1617" w:rsidRPr="002A7121" w:rsidRDefault="00C3319C" w:rsidP="001802BE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91731504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617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617" w14:paraId="211E36F0" w14:textId="77777777" w:rsidTr="005765F8">
        <w:trPr>
          <w:trHeight w:val="454"/>
        </w:trPr>
        <w:tc>
          <w:tcPr>
            <w:tcW w:w="6691" w:type="dxa"/>
          </w:tcPr>
          <w:p w14:paraId="62802BFF" w14:textId="4F258A44" w:rsidR="00DA1617" w:rsidRDefault="00B07439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m</w:t>
            </w:r>
            <w:r w:rsidR="00DA1617">
              <w:rPr>
                <w:rFonts w:ascii="Times New Roman" w:hAnsi="Times New Roman" w:cs="Times New Roman" w:hint="eastAsia"/>
                <w:szCs w:val="24"/>
                <w:lang w:eastAsia="zh-HK"/>
              </w:rPr>
              <w:t>anagement of common problems of newborn</w:t>
            </w:r>
          </w:p>
        </w:tc>
        <w:tc>
          <w:tcPr>
            <w:tcW w:w="1891" w:type="dxa"/>
          </w:tcPr>
          <w:p w14:paraId="6A24CECB" w14:textId="4562138A" w:rsidR="00DA1617" w:rsidRPr="002A7121" w:rsidRDefault="00C3319C" w:rsidP="001802BE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36945414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617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617" w14:paraId="7D5BC2D4" w14:textId="77777777" w:rsidTr="005765F8">
        <w:trPr>
          <w:trHeight w:val="454"/>
        </w:trPr>
        <w:tc>
          <w:tcPr>
            <w:tcW w:w="6691" w:type="dxa"/>
          </w:tcPr>
          <w:p w14:paraId="20876672" w14:textId="56487541" w:rsidR="00DA1617" w:rsidRDefault="00B07439" w:rsidP="00DA1617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m</w:t>
            </w:r>
            <w:r w:rsidR="00DA1617">
              <w:rPr>
                <w:rFonts w:ascii="Times New Roman" w:hAnsi="Times New Roman" w:cs="Times New Roman" w:hint="eastAsia"/>
                <w:szCs w:val="24"/>
                <w:lang w:eastAsia="zh-HK"/>
              </w:rPr>
              <w:t>anagement of foetal compromise including emergency caesarean section, paediatric stand-by, etc</w:t>
            </w:r>
          </w:p>
        </w:tc>
        <w:tc>
          <w:tcPr>
            <w:tcW w:w="1891" w:type="dxa"/>
          </w:tcPr>
          <w:p w14:paraId="0571E49B" w14:textId="6E75819B" w:rsidR="00DA1617" w:rsidRPr="002A7121" w:rsidRDefault="00C3319C" w:rsidP="001802BE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80523127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617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617" w14:paraId="78E8D86A" w14:textId="77777777" w:rsidTr="005765F8">
        <w:trPr>
          <w:trHeight w:val="454"/>
        </w:trPr>
        <w:tc>
          <w:tcPr>
            <w:tcW w:w="6691" w:type="dxa"/>
          </w:tcPr>
          <w:p w14:paraId="4D842147" w14:textId="59573AAB" w:rsidR="00DA1617" w:rsidRPr="00BD0D63" w:rsidRDefault="00DA1617" w:rsidP="00BD0D63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There is prompt supply of blood and blood products at all times</w:t>
            </w:r>
          </w:p>
        </w:tc>
        <w:tc>
          <w:tcPr>
            <w:tcW w:w="1891" w:type="dxa"/>
          </w:tcPr>
          <w:p w14:paraId="60FD851F" w14:textId="41147E96" w:rsidR="00DA1617" w:rsidRPr="002A7121" w:rsidRDefault="00C3319C" w:rsidP="001802BE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6396118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323E2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617" w14:paraId="6E11724A" w14:textId="77777777" w:rsidTr="005765F8">
        <w:trPr>
          <w:trHeight w:val="454"/>
        </w:trPr>
        <w:tc>
          <w:tcPr>
            <w:tcW w:w="6691" w:type="dxa"/>
          </w:tcPr>
          <w:p w14:paraId="6BF7A9C3" w14:textId="17BDED24" w:rsidR="00DA1617" w:rsidRDefault="00DA1617" w:rsidP="00DA1617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here are arrangements for immediate transfer of a patient or her newborn baby to intensive care or special care facilities within the hospital or to nearby hospitals whenever necessary</w:t>
            </w:r>
          </w:p>
        </w:tc>
        <w:tc>
          <w:tcPr>
            <w:tcW w:w="1891" w:type="dxa"/>
          </w:tcPr>
          <w:p w14:paraId="1738834A" w14:textId="6E86623D" w:rsidR="00DA1617" w:rsidRPr="002A7121" w:rsidRDefault="00C3319C" w:rsidP="001802BE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14532045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323E2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617" w14:paraId="78551AB7" w14:textId="77777777" w:rsidTr="005765F8">
        <w:trPr>
          <w:trHeight w:val="454"/>
        </w:trPr>
        <w:tc>
          <w:tcPr>
            <w:tcW w:w="6691" w:type="dxa"/>
          </w:tcPr>
          <w:p w14:paraId="04AE6BEF" w14:textId="38A6A8DA" w:rsidR="00DA1617" w:rsidRDefault="00DA1617" w:rsidP="00DA1617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Where antenatal screening tests are performed, test results are conveyed to the attending medical practitioners as soon as possible</w:t>
            </w:r>
          </w:p>
        </w:tc>
        <w:tc>
          <w:tcPr>
            <w:tcW w:w="1891" w:type="dxa"/>
          </w:tcPr>
          <w:p w14:paraId="326F712A" w14:textId="6CC47241" w:rsidR="00DA1617" w:rsidRPr="002A7121" w:rsidRDefault="00C3319C" w:rsidP="001802BE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00404529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323E2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617" w14:paraId="177D2EB6" w14:textId="77777777" w:rsidTr="005765F8">
        <w:trPr>
          <w:trHeight w:val="454"/>
        </w:trPr>
        <w:tc>
          <w:tcPr>
            <w:tcW w:w="6691" w:type="dxa"/>
          </w:tcPr>
          <w:p w14:paraId="1C6917D2" w14:textId="7F6044B1" w:rsidR="00DA1617" w:rsidRDefault="00DA1617" w:rsidP="00DA1617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Before a decision is made to perform an intervention, for example, labour induction, the patient is assessed on-site by a medical practitioner with appropriate qualifications and experience</w:t>
            </w:r>
          </w:p>
        </w:tc>
        <w:tc>
          <w:tcPr>
            <w:tcW w:w="1891" w:type="dxa"/>
          </w:tcPr>
          <w:p w14:paraId="06C39022" w14:textId="47678892" w:rsidR="00DA1617" w:rsidRPr="002A7121" w:rsidRDefault="00C3319C" w:rsidP="001802BE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85295762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323E2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617" w14:paraId="6C15DE8A" w14:textId="77777777" w:rsidTr="005765F8">
        <w:trPr>
          <w:trHeight w:val="454"/>
        </w:trPr>
        <w:tc>
          <w:tcPr>
            <w:tcW w:w="6691" w:type="dxa"/>
          </w:tcPr>
          <w:p w14:paraId="175D39AE" w14:textId="2AB13E89" w:rsidR="00DA1617" w:rsidRDefault="00DA1617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When a decision is made to perform an emergency caesarean section / operation, the person making the decision</w:t>
            </w:r>
            <w:r w:rsidR="009E0030">
              <w:rPr>
                <w:rFonts w:ascii="Times New Roman" w:hAnsi="Times New Roman" w:cs="Times New Roman"/>
                <w:szCs w:val="24"/>
                <w:lang w:eastAsia="zh-HK"/>
              </w:rPr>
              <w:t xml:space="preserve"> must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indicate clearly the urgency with which it needs to be carried out.  </w:t>
            </w:r>
            <w:r w:rsidR="009E0030" w:rsidRPr="002A7121">
              <w:rPr>
                <w:rFonts w:ascii="Times New Roman" w:hAnsi="Times New Roman" w:cs="Times New Roman"/>
                <w:szCs w:val="24"/>
                <w:lang w:val="en-HK" w:eastAsia="zh-HK"/>
              </w:rPr>
              <w:t>The operation</w:t>
            </w:r>
            <w:r w:rsidR="009E0030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is to</w:t>
            </w:r>
            <w:r w:rsidR="009E0030" w:rsidRPr="002A7121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be started as soon as possible and within 30 minutes after the decision to operate is made</w:t>
            </w:r>
          </w:p>
        </w:tc>
        <w:tc>
          <w:tcPr>
            <w:tcW w:w="1891" w:type="dxa"/>
          </w:tcPr>
          <w:p w14:paraId="6E7A7CE2" w14:textId="41C47005" w:rsidR="00DA1617" w:rsidRPr="002A7121" w:rsidRDefault="00C3319C" w:rsidP="001802BE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79171489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323E2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617" w14:paraId="4FD6F213" w14:textId="77777777" w:rsidTr="005765F8">
        <w:trPr>
          <w:trHeight w:val="454"/>
        </w:trPr>
        <w:tc>
          <w:tcPr>
            <w:tcW w:w="6691" w:type="dxa"/>
          </w:tcPr>
          <w:p w14:paraId="6D37BEA9" w14:textId="06BF21CD" w:rsidR="00DA1617" w:rsidRDefault="00DA1617" w:rsidP="00DA1617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here are measures to ensure safe custody of babies</w:t>
            </w:r>
          </w:p>
        </w:tc>
        <w:tc>
          <w:tcPr>
            <w:tcW w:w="1891" w:type="dxa"/>
          </w:tcPr>
          <w:p w14:paraId="0E9A485E" w14:textId="112C7984" w:rsidR="00DA1617" w:rsidRPr="002A7121" w:rsidRDefault="00C3319C" w:rsidP="001802BE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35832066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323E2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617" w14:paraId="6B1B5123" w14:textId="77777777" w:rsidTr="005765F8">
        <w:trPr>
          <w:trHeight w:val="454"/>
        </w:trPr>
        <w:tc>
          <w:tcPr>
            <w:tcW w:w="6691" w:type="dxa"/>
          </w:tcPr>
          <w:p w14:paraId="5A901ABA" w14:textId="00E5B9F5" w:rsidR="00DA1617" w:rsidRDefault="00DA1617" w:rsidP="00DA1617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All deaths and births are reported </w:t>
            </w:r>
            <w:r w:rsidR="0027605A">
              <w:rPr>
                <w:rFonts w:ascii="Times New Roman" w:hAnsi="Times New Roman" w:cs="Times New Roman"/>
                <w:szCs w:val="24"/>
                <w:lang w:eastAsia="zh-HK"/>
              </w:rPr>
              <w:t xml:space="preserve">to the relevant authorities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as required by relevant legislations</w:t>
            </w:r>
          </w:p>
        </w:tc>
        <w:tc>
          <w:tcPr>
            <w:tcW w:w="1891" w:type="dxa"/>
          </w:tcPr>
          <w:p w14:paraId="655E3B71" w14:textId="24A446BC" w:rsidR="00DA1617" w:rsidRPr="002A7121" w:rsidRDefault="00C3319C" w:rsidP="001802BE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92684202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323E2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7605A" w14:paraId="5F9928C9" w14:textId="77777777" w:rsidTr="005765F8">
        <w:trPr>
          <w:trHeight w:val="454"/>
        </w:trPr>
        <w:tc>
          <w:tcPr>
            <w:tcW w:w="6691" w:type="dxa"/>
          </w:tcPr>
          <w:p w14:paraId="1A426F19" w14:textId="09A3B32C" w:rsidR="0027605A" w:rsidRDefault="0027605A" w:rsidP="0027605A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Any preparation of milk for feeding the newborn are conducted in a hygienic manner</w:t>
            </w:r>
          </w:p>
        </w:tc>
        <w:tc>
          <w:tcPr>
            <w:tcW w:w="1891" w:type="dxa"/>
          </w:tcPr>
          <w:p w14:paraId="01ACDCA4" w14:textId="089815DD" w:rsidR="0027605A" w:rsidRDefault="00C3319C" w:rsidP="0027605A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91152747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7605A" w:rsidRPr="00AB5A4F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0DBD2CA0" w14:textId="53B479E3" w:rsidR="008A281F" w:rsidRPr="001E3828" w:rsidRDefault="008A281F" w:rsidP="00BF55E7">
      <w:pPr>
        <w:tabs>
          <w:tab w:val="left" w:pos="855"/>
        </w:tabs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2D65A4CF" w14:textId="327A91A9" w:rsidR="00BC6E98" w:rsidRPr="00CC38C2" w:rsidRDefault="00BC6E98" w:rsidP="00CC38C2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CC38C2">
        <w:rPr>
          <w:rFonts w:ascii="Times New Roman" w:eastAsia="細明體" w:hAnsi="Times New Roman" w:cs="Times New Roman" w:hint="eastAsia"/>
          <w:b/>
          <w:szCs w:val="24"/>
          <w:lang w:eastAsia="zh-HK"/>
        </w:rPr>
        <w:t>Neonatal Intensive Care Unit (NICU) / Special Care Baby Unit (SCBU)</w:t>
      </w:r>
      <w:r w:rsidR="00F466A6"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 </w:t>
      </w:r>
    </w:p>
    <w:p w14:paraId="2F7052E5" w14:textId="77777777" w:rsidR="00BC6E98" w:rsidRPr="00CC38C2" w:rsidRDefault="00BC6E98" w:rsidP="00CC38C2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 w:rsidRPr="00CC38C2">
        <w:rPr>
          <w:rFonts w:ascii="Times New Roman" w:eastAsia="細明體" w:hAnsi="Times New Roman" w:cs="Times New Roman" w:hint="eastAsia"/>
          <w:szCs w:val="24"/>
          <w:lang w:eastAsia="zh-HK"/>
        </w:rPr>
        <w:t xml:space="preserve">Basic </w:t>
      </w:r>
      <w:r w:rsidR="00CC38C2" w:rsidRPr="00CC38C2">
        <w:rPr>
          <w:rFonts w:ascii="Times New Roman" w:eastAsia="細明體" w:hAnsi="Times New Roman" w:cs="Times New Roman" w:hint="eastAsia"/>
          <w:szCs w:val="24"/>
          <w:lang w:eastAsia="zh-HK"/>
        </w:rPr>
        <w:t>I</w:t>
      </w:r>
      <w:r w:rsidRPr="00CC38C2">
        <w:rPr>
          <w:rFonts w:ascii="Times New Roman" w:eastAsia="細明體" w:hAnsi="Times New Roman" w:cs="Times New Roman" w:hint="eastAsia"/>
          <w:szCs w:val="24"/>
          <w:lang w:eastAsia="zh-HK"/>
        </w:rPr>
        <w:t>nformation</w:t>
      </w:r>
      <w:r w:rsidRPr="00CC38C2">
        <w:rPr>
          <w:rFonts w:ascii="Times New Roman" w:eastAsia="細明體" w:hAnsi="Times New Roman" w:cs="Times New Roman"/>
          <w:szCs w:val="24"/>
          <w:lang w:eastAsia="zh-HK"/>
        </w:rPr>
        <w:t xml:space="preserve"> 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72"/>
        <w:gridCol w:w="3685"/>
      </w:tblGrid>
      <w:tr w:rsidR="00F466A6" w14:paraId="6A45F62E" w14:textId="77777777" w:rsidTr="005765F8">
        <w:trPr>
          <w:trHeight w:val="454"/>
        </w:trPr>
        <w:tc>
          <w:tcPr>
            <w:tcW w:w="2977" w:type="dxa"/>
          </w:tcPr>
          <w:p w14:paraId="5DA77905" w14:textId="190234FB" w:rsidR="00F466A6" w:rsidRDefault="00F466A6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of Service</w:t>
            </w:r>
          </w:p>
        </w:tc>
        <w:tc>
          <w:tcPr>
            <w:tcW w:w="5557" w:type="dxa"/>
            <w:gridSpan w:val="2"/>
          </w:tcPr>
          <w:p w14:paraId="7CDAA056" w14:textId="50EB1475" w:rsidR="00F466A6" w:rsidRPr="001802BE" w:rsidRDefault="00F466A6" w:rsidP="001802BE">
            <w:pPr>
              <w:spacing w:line="320" w:lineRule="exact"/>
              <w:rPr>
                <w:rFonts w:ascii="Times New Roman" w:hAnsi="Times New Roman" w:cs="Times New Roman"/>
                <w:highlight w:val="yellow"/>
              </w:rPr>
            </w:pPr>
            <w:r w:rsidRPr="001802BE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2BE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1802BE">
              <w:rPr>
                <w:rFonts w:ascii="Times New Roman" w:hAnsi="Times New Roman" w:cs="Times New Roman"/>
                <w:highlight w:val="yellow"/>
              </w:rPr>
            </w:r>
            <w:r w:rsidRPr="001802BE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1802BE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BC6E98" w14:paraId="5F9AE3CF" w14:textId="77777777" w:rsidTr="005765F8">
        <w:trPr>
          <w:trHeight w:val="454"/>
        </w:trPr>
        <w:tc>
          <w:tcPr>
            <w:tcW w:w="2977" w:type="dxa"/>
          </w:tcPr>
          <w:p w14:paraId="0328EFCA" w14:textId="04B734BD" w:rsidR="00BC6E98" w:rsidRPr="00A907D6" w:rsidRDefault="00BC6E98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Location</w:t>
            </w:r>
            <w:r w:rsidR="00F466A6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of Service</w:t>
            </w:r>
          </w:p>
        </w:tc>
        <w:tc>
          <w:tcPr>
            <w:tcW w:w="5557" w:type="dxa"/>
            <w:gridSpan w:val="2"/>
          </w:tcPr>
          <w:p w14:paraId="5483CEA1" w14:textId="77777777" w:rsidR="00BC6E98" w:rsidRPr="001802BE" w:rsidRDefault="001802BE" w:rsidP="001802B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1802BE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2BE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1802BE">
              <w:rPr>
                <w:rFonts w:ascii="Times New Roman" w:hAnsi="Times New Roman" w:cs="Times New Roman"/>
                <w:highlight w:val="yellow"/>
              </w:rPr>
            </w:r>
            <w:r w:rsidRPr="001802BE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1802BE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1802BE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BC6E98" w14:paraId="3BE91977" w14:textId="77777777" w:rsidTr="005765F8">
        <w:trPr>
          <w:trHeight w:val="454"/>
        </w:trPr>
        <w:tc>
          <w:tcPr>
            <w:tcW w:w="2977" w:type="dxa"/>
          </w:tcPr>
          <w:p w14:paraId="54226D91" w14:textId="77777777" w:rsidR="00BC6E98" w:rsidRPr="00A907D6" w:rsidRDefault="00CC38C2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Scope of S</w:t>
            </w:r>
            <w:r w:rsidR="00BC6E98">
              <w:rPr>
                <w:rFonts w:ascii="Times New Roman" w:hAnsi="Times New Roman" w:cs="Times New Roman" w:hint="eastAsia"/>
                <w:szCs w:val="24"/>
                <w:lang w:eastAsia="zh-HK"/>
              </w:rPr>
              <w:t>ervice</w:t>
            </w:r>
          </w:p>
        </w:tc>
        <w:tc>
          <w:tcPr>
            <w:tcW w:w="5557" w:type="dxa"/>
            <w:gridSpan w:val="2"/>
          </w:tcPr>
          <w:p w14:paraId="64235E64" w14:textId="77777777" w:rsidR="00071530" w:rsidRPr="001802BE" w:rsidRDefault="00071530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E47F0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7F0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E47F0">
              <w:rPr>
                <w:rFonts w:ascii="Times New Roman" w:hAnsi="Times New Roman" w:cs="Times New Roman"/>
                <w:highlight w:val="yellow"/>
              </w:rPr>
            </w:r>
            <w:r w:rsidRPr="008E47F0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303D2C" w14:paraId="2A2BAF37" w14:textId="77777777" w:rsidTr="005765F8">
        <w:trPr>
          <w:trHeight w:val="454"/>
        </w:trPr>
        <w:tc>
          <w:tcPr>
            <w:tcW w:w="2977" w:type="dxa"/>
          </w:tcPr>
          <w:p w14:paraId="17D81782" w14:textId="68ED9F6E" w:rsidR="00303D2C" w:rsidRDefault="00303D2C" w:rsidP="001802B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Operating hours</w:t>
            </w:r>
          </w:p>
        </w:tc>
        <w:tc>
          <w:tcPr>
            <w:tcW w:w="5557" w:type="dxa"/>
            <w:gridSpan w:val="2"/>
          </w:tcPr>
          <w:p w14:paraId="580A9CBC" w14:textId="3E0C02F5" w:rsidR="00303D2C" w:rsidRPr="008E47F0" w:rsidRDefault="00303D2C" w:rsidP="001802BE">
            <w:pPr>
              <w:spacing w:line="320" w:lineRule="exact"/>
              <w:rPr>
                <w:rFonts w:ascii="Times New Roman" w:hAnsi="Times New Roman" w:cs="Times New Roman"/>
                <w:highlight w:val="yellow"/>
              </w:rPr>
            </w:pPr>
            <w:r w:rsidRPr="008E47F0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7F0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E47F0">
              <w:rPr>
                <w:rFonts w:ascii="Times New Roman" w:hAnsi="Times New Roman" w:cs="Times New Roman"/>
                <w:highlight w:val="yellow"/>
              </w:rPr>
            </w:r>
            <w:r w:rsidRPr="008E47F0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071530" w14:paraId="6BBB3FB8" w14:textId="77777777" w:rsidTr="005765F8">
        <w:trPr>
          <w:trHeight w:val="454"/>
        </w:trPr>
        <w:tc>
          <w:tcPr>
            <w:tcW w:w="4849" w:type="dxa"/>
            <w:gridSpan w:val="2"/>
          </w:tcPr>
          <w:p w14:paraId="7882BCB9" w14:textId="77777777" w:rsidR="00071530" w:rsidRDefault="00071530" w:rsidP="0007153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Number of incubators in NICU</w:t>
            </w:r>
          </w:p>
        </w:tc>
        <w:tc>
          <w:tcPr>
            <w:tcW w:w="3685" w:type="dxa"/>
          </w:tcPr>
          <w:p w14:paraId="4A8F04E2" w14:textId="77777777" w:rsidR="00071530" w:rsidRDefault="00071530" w:rsidP="00071530">
            <w:r w:rsidRPr="00375323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323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375323">
              <w:rPr>
                <w:rFonts w:ascii="Times New Roman" w:hAnsi="Times New Roman" w:cs="Times New Roman"/>
                <w:highlight w:val="yellow"/>
              </w:rPr>
            </w:r>
            <w:r w:rsidRPr="00375323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375323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375323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375323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375323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375323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375323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071530" w14:paraId="1584D495" w14:textId="77777777" w:rsidTr="005765F8">
        <w:trPr>
          <w:trHeight w:val="454"/>
        </w:trPr>
        <w:tc>
          <w:tcPr>
            <w:tcW w:w="4849" w:type="dxa"/>
            <w:gridSpan w:val="2"/>
          </w:tcPr>
          <w:p w14:paraId="09886C16" w14:textId="77777777" w:rsidR="00071530" w:rsidRDefault="00071530" w:rsidP="0007153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Number of incubators in SCBU</w:t>
            </w:r>
          </w:p>
        </w:tc>
        <w:tc>
          <w:tcPr>
            <w:tcW w:w="3685" w:type="dxa"/>
          </w:tcPr>
          <w:p w14:paraId="51A72D61" w14:textId="77777777" w:rsidR="00071530" w:rsidRDefault="00071530" w:rsidP="00071530">
            <w:r w:rsidRPr="00375323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323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375323">
              <w:rPr>
                <w:rFonts w:ascii="Times New Roman" w:hAnsi="Times New Roman" w:cs="Times New Roman"/>
                <w:highlight w:val="yellow"/>
              </w:rPr>
            </w:r>
            <w:r w:rsidRPr="00375323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375323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375323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375323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375323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375323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375323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303D2C" w14:paraId="76DC6C05" w14:textId="77777777" w:rsidTr="005765F8">
        <w:trPr>
          <w:trHeight w:val="454"/>
        </w:trPr>
        <w:tc>
          <w:tcPr>
            <w:tcW w:w="4849" w:type="dxa"/>
            <w:gridSpan w:val="2"/>
          </w:tcPr>
          <w:p w14:paraId="07AE77E0" w14:textId="0128FF52" w:rsidR="00303D2C" w:rsidRDefault="00303D2C" w:rsidP="0007153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Age limit of patients</w:t>
            </w:r>
          </w:p>
        </w:tc>
        <w:tc>
          <w:tcPr>
            <w:tcW w:w="3685" w:type="dxa"/>
          </w:tcPr>
          <w:p w14:paraId="4B3978CF" w14:textId="15EA30DD" w:rsidR="00303D2C" w:rsidRPr="00375323" w:rsidRDefault="00303D2C" w:rsidP="00071530">
            <w:pPr>
              <w:rPr>
                <w:rFonts w:ascii="Times New Roman" w:hAnsi="Times New Roman" w:cs="Times New Roman"/>
                <w:highlight w:val="yellow"/>
              </w:rPr>
            </w:pPr>
            <w:r w:rsidRPr="008E47F0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7F0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E47F0">
              <w:rPr>
                <w:rFonts w:ascii="Times New Roman" w:hAnsi="Times New Roman" w:cs="Times New Roman"/>
                <w:highlight w:val="yellow"/>
              </w:rPr>
            </w:r>
            <w:r w:rsidRPr="008E47F0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E47F0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</w:tbl>
    <w:p w14:paraId="23DC12A6" w14:textId="089EC3C4" w:rsidR="00BC6E98" w:rsidRPr="00E11C25" w:rsidRDefault="00BC6E98" w:rsidP="00BC6E98">
      <w:pPr>
        <w:rPr>
          <w:rFonts w:ascii="Times New Roman" w:hAnsi="Times New Roman" w:cs="Times New Roman"/>
          <w:b/>
          <w:u w:val="single"/>
          <w:lang w:eastAsia="zh-HK"/>
        </w:rPr>
      </w:pPr>
    </w:p>
    <w:p w14:paraId="4CC43ED3" w14:textId="207679A9" w:rsidR="00BC6E98" w:rsidRPr="00950E19" w:rsidRDefault="00E7055D" w:rsidP="00CC38C2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 w:rsidRPr="00950E19">
        <w:rPr>
          <w:rFonts w:ascii="Times New Roman" w:eastAsia="細明體" w:hAnsi="Times New Roman" w:cs="Times New Roman" w:hint="eastAsia"/>
          <w:szCs w:val="24"/>
          <w:lang w:eastAsia="zh-HK"/>
        </w:rPr>
        <w:t>Medical</w:t>
      </w:r>
      <w:r w:rsidR="00B323E2">
        <w:rPr>
          <w:rFonts w:ascii="Times New Roman" w:eastAsia="細明體" w:hAnsi="Times New Roman" w:cs="Times New Roman" w:hint="eastAsia"/>
          <w:szCs w:val="24"/>
          <w:lang w:eastAsia="zh-HK"/>
        </w:rPr>
        <w:t xml:space="preserve"> Practitioner</w:t>
      </w:r>
      <w:r w:rsidRPr="00950E19">
        <w:rPr>
          <w:rFonts w:ascii="Times New Roman" w:eastAsia="細明體" w:hAnsi="Times New Roman" w:cs="Times New Roman" w:hint="eastAsia"/>
          <w:szCs w:val="24"/>
          <w:lang w:eastAsia="zh-HK"/>
        </w:rPr>
        <w:t>-in-charge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803737" w14:paraId="6DBA93E1" w14:textId="77777777" w:rsidTr="005765F8">
        <w:trPr>
          <w:trHeight w:val="510"/>
        </w:trPr>
        <w:tc>
          <w:tcPr>
            <w:tcW w:w="2977" w:type="dxa"/>
          </w:tcPr>
          <w:p w14:paraId="5AC6EC27" w14:textId="77777777" w:rsidR="00803737" w:rsidRPr="00A907D6" w:rsidRDefault="00803737" w:rsidP="009E003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1C5E6E4F" w14:textId="77777777" w:rsidR="00803737" w:rsidRDefault="00803737" w:rsidP="009E0030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071530" w14:paraId="4F311FE5" w14:textId="77777777" w:rsidTr="005765F8">
        <w:trPr>
          <w:trHeight w:val="454"/>
        </w:trPr>
        <w:tc>
          <w:tcPr>
            <w:tcW w:w="2977" w:type="dxa"/>
          </w:tcPr>
          <w:p w14:paraId="68848A1A" w14:textId="77777777" w:rsidR="00071530" w:rsidRPr="00A907D6" w:rsidRDefault="00071530" w:rsidP="0007153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3FB2F36B" w14:textId="77777777" w:rsidR="00071530" w:rsidRDefault="00071530" w:rsidP="00071530">
            <w:r w:rsidRPr="00847E67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E67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47E67">
              <w:rPr>
                <w:rFonts w:ascii="Times New Roman" w:hAnsi="Times New Roman" w:cs="Times New Roman"/>
                <w:highlight w:val="yellow"/>
              </w:rPr>
            </w:r>
            <w:r w:rsidRPr="00847E67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47E6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47E6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47E6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47E6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47E6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47E67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071530" w14:paraId="03AE3199" w14:textId="77777777" w:rsidTr="005765F8">
        <w:trPr>
          <w:trHeight w:val="454"/>
        </w:trPr>
        <w:tc>
          <w:tcPr>
            <w:tcW w:w="2977" w:type="dxa"/>
          </w:tcPr>
          <w:p w14:paraId="2AA16DBB" w14:textId="77777777" w:rsidR="00071530" w:rsidRDefault="00071530" w:rsidP="0007153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Post Title </w:t>
            </w:r>
          </w:p>
        </w:tc>
        <w:tc>
          <w:tcPr>
            <w:tcW w:w="5557" w:type="dxa"/>
          </w:tcPr>
          <w:p w14:paraId="0DFB7B19" w14:textId="77777777" w:rsidR="00071530" w:rsidRDefault="00071530" w:rsidP="00071530">
            <w:r w:rsidRPr="00847E67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E67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47E67">
              <w:rPr>
                <w:rFonts w:ascii="Times New Roman" w:hAnsi="Times New Roman" w:cs="Times New Roman"/>
                <w:highlight w:val="yellow"/>
              </w:rPr>
            </w:r>
            <w:r w:rsidRPr="00847E67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47E6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47E6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47E6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47E6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47E6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47E67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071530" w14:paraId="1CD24669" w14:textId="77777777" w:rsidTr="005765F8">
        <w:trPr>
          <w:trHeight w:val="454"/>
        </w:trPr>
        <w:tc>
          <w:tcPr>
            <w:tcW w:w="2977" w:type="dxa"/>
          </w:tcPr>
          <w:p w14:paraId="4CB160F2" w14:textId="77777777" w:rsidR="00071530" w:rsidRDefault="00071530" w:rsidP="0007153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1173A6CA" w14:textId="5641F13C" w:rsidR="00071530" w:rsidRDefault="00071530" w:rsidP="00B42EF5">
            <w:r w:rsidRPr="00847E67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E67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847E67">
              <w:rPr>
                <w:rFonts w:ascii="Times New Roman" w:hAnsi="Times New Roman" w:cs="Times New Roman"/>
                <w:highlight w:val="yellow"/>
              </w:rPr>
            </w:r>
            <w:r w:rsidRPr="00847E67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847E6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47E6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47E6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47E6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47E67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847E67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</w:tbl>
    <w:p w14:paraId="49E3F85F" w14:textId="77777777" w:rsidR="00BC6E98" w:rsidRDefault="00BC6E98" w:rsidP="00BC6E98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49BC2044" w14:textId="77777777" w:rsidR="00BC6E98" w:rsidRPr="00CC38C2" w:rsidRDefault="00BC6E98" w:rsidP="00CC38C2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 w:rsidRPr="00CC38C2">
        <w:rPr>
          <w:rFonts w:ascii="Times New Roman" w:eastAsia="細明體" w:hAnsi="Times New Roman" w:cs="Times New Roman" w:hint="eastAsia"/>
          <w:szCs w:val="24"/>
          <w:lang w:eastAsia="zh-HK"/>
        </w:rPr>
        <w:t>Nurse</w:t>
      </w:r>
      <w:r w:rsidRPr="00CC38C2">
        <w:rPr>
          <w:rFonts w:ascii="Times New Roman" w:eastAsia="細明體" w:hAnsi="Times New Roman" w:cs="Times New Roman"/>
          <w:szCs w:val="24"/>
          <w:lang w:eastAsia="zh-HK"/>
        </w:rPr>
        <w:t>-in-charge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803737" w14:paraId="11C49C0B" w14:textId="77777777" w:rsidTr="005765F8">
        <w:trPr>
          <w:trHeight w:val="510"/>
        </w:trPr>
        <w:tc>
          <w:tcPr>
            <w:tcW w:w="2977" w:type="dxa"/>
          </w:tcPr>
          <w:p w14:paraId="2EE046CE" w14:textId="77777777" w:rsidR="00803737" w:rsidRPr="00A907D6" w:rsidRDefault="00803737" w:rsidP="009E003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6D091DAE" w14:textId="77777777" w:rsidR="00803737" w:rsidRDefault="00803737" w:rsidP="009E0030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071530" w14:paraId="63ECB5B0" w14:textId="77777777" w:rsidTr="005765F8">
        <w:trPr>
          <w:trHeight w:val="454"/>
        </w:trPr>
        <w:tc>
          <w:tcPr>
            <w:tcW w:w="2977" w:type="dxa"/>
          </w:tcPr>
          <w:p w14:paraId="702AC33F" w14:textId="77777777" w:rsidR="00071530" w:rsidRPr="00A907D6" w:rsidRDefault="00071530" w:rsidP="0007153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3391300A" w14:textId="77777777" w:rsidR="00071530" w:rsidRDefault="00071530" w:rsidP="00071530">
            <w:r w:rsidRPr="006E1FA6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A6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6E1FA6">
              <w:rPr>
                <w:rFonts w:ascii="Times New Roman" w:hAnsi="Times New Roman" w:cs="Times New Roman"/>
                <w:highlight w:val="yellow"/>
              </w:rPr>
            </w:r>
            <w:r w:rsidRPr="006E1FA6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6E1FA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E1FA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E1FA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E1FA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E1FA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E1FA6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071530" w14:paraId="1B3BFD70" w14:textId="77777777" w:rsidTr="005765F8">
        <w:trPr>
          <w:trHeight w:val="454"/>
        </w:trPr>
        <w:tc>
          <w:tcPr>
            <w:tcW w:w="2977" w:type="dxa"/>
          </w:tcPr>
          <w:p w14:paraId="0B031AC6" w14:textId="77777777" w:rsidR="00071530" w:rsidRDefault="00071530" w:rsidP="0007153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1126DEBF" w14:textId="77777777" w:rsidR="00071530" w:rsidRDefault="00071530" w:rsidP="00071530">
            <w:r w:rsidRPr="006E1FA6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A6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6E1FA6">
              <w:rPr>
                <w:rFonts w:ascii="Times New Roman" w:hAnsi="Times New Roman" w:cs="Times New Roman"/>
                <w:highlight w:val="yellow"/>
              </w:rPr>
            </w:r>
            <w:r w:rsidRPr="006E1FA6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6E1FA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E1FA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E1FA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E1FA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E1FA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E1FA6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071530" w14:paraId="7C1BDC48" w14:textId="77777777" w:rsidTr="005765F8">
        <w:trPr>
          <w:trHeight w:val="454"/>
        </w:trPr>
        <w:tc>
          <w:tcPr>
            <w:tcW w:w="2977" w:type="dxa"/>
          </w:tcPr>
          <w:p w14:paraId="67766011" w14:textId="77777777" w:rsidR="00071530" w:rsidRDefault="00071530" w:rsidP="0007153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435056B9" w14:textId="77777777" w:rsidR="00071530" w:rsidRDefault="00071530" w:rsidP="00071530">
            <w:r w:rsidRPr="006E1FA6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A6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6E1FA6">
              <w:rPr>
                <w:rFonts w:ascii="Times New Roman" w:hAnsi="Times New Roman" w:cs="Times New Roman"/>
                <w:highlight w:val="yellow"/>
              </w:rPr>
            </w:r>
            <w:r w:rsidRPr="006E1FA6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6E1FA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E1FA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E1FA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E1FA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E1FA6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6E1FA6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</w:tbl>
    <w:p w14:paraId="53DEB7A2" w14:textId="77777777" w:rsidR="00071530" w:rsidRDefault="00071530" w:rsidP="00BC6E98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4DE3FED8" w14:textId="77777777" w:rsidR="00BC6E98" w:rsidRPr="00CC38C2" w:rsidRDefault="00BC6E98" w:rsidP="00CC38C2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 w:rsidRPr="00CC38C2">
        <w:rPr>
          <w:rFonts w:ascii="Times New Roman" w:eastAsia="細明體" w:hAnsi="Times New Roman" w:cs="Times New Roman" w:hint="eastAsia"/>
          <w:szCs w:val="24"/>
          <w:lang w:eastAsia="zh-HK"/>
        </w:rPr>
        <w:t>Staffing</w:t>
      </w:r>
    </w:p>
    <w:p w14:paraId="3EB48115" w14:textId="7D0C0116" w:rsidR="00BC6E98" w:rsidRPr="00071530" w:rsidRDefault="003C61B2" w:rsidP="00CC38C2">
      <w:pPr>
        <w:pStyle w:val="a4"/>
        <w:numPr>
          <w:ilvl w:val="2"/>
          <w:numId w:val="1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>M</w:t>
      </w:r>
      <w:r w:rsidR="00BC6E98" w:rsidRPr="00CC38C2">
        <w:rPr>
          <w:rFonts w:ascii="Times New Roman" w:eastAsia="細明體" w:hAnsi="Times New Roman" w:cs="Times New Roman" w:hint="eastAsia"/>
          <w:szCs w:val="24"/>
          <w:lang w:eastAsia="zh-HK"/>
        </w:rPr>
        <w:t>anpower</w:t>
      </w:r>
      <w:r w:rsidR="00EE1C94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BC6E98" w:rsidRPr="00CC38C2">
        <w:rPr>
          <w:rFonts w:ascii="Times New Roman" w:eastAsia="細明體" w:hAnsi="Times New Roman" w:cs="Times New Roman" w:hint="eastAsia"/>
          <w:szCs w:val="24"/>
          <w:lang w:eastAsia="zh-HK"/>
        </w:rPr>
        <w:t xml:space="preserve"> </w:t>
      </w:r>
      <w:r w:rsidR="00CC38C2" w:rsidRPr="00CC38C2">
        <w:rPr>
          <w:rFonts w:ascii="Times New Roman" w:eastAsia="細明體" w:hAnsi="Times New Roman" w:cs="Times New Roman"/>
          <w:szCs w:val="24"/>
          <w:lang w:eastAsia="zh-HK"/>
        </w:rPr>
        <w:t>(including the Nurse-in-charge</w:t>
      </w:r>
      <w:r w:rsidR="00B323E2">
        <w:rPr>
          <w:rFonts w:ascii="Times New Roman" w:eastAsia="細明體" w:hAnsi="Times New Roman" w:cs="Times New Roman" w:hint="eastAsia"/>
          <w:szCs w:val="24"/>
          <w:lang w:eastAsia="zh-HK"/>
        </w:rPr>
        <w:t>)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3827"/>
        <w:gridCol w:w="1559"/>
      </w:tblGrid>
      <w:tr w:rsidR="00071530" w:rsidRPr="00B42EF5" w14:paraId="3F2056D9" w14:textId="77777777" w:rsidTr="005765F8">
        <w:trPr>
          <w:trHeight w:val="454"/>
          <w:tblHeader/>
        </w:trPr>
        <w:tc>
          <w:tcPr>
            <w:tcW w:w="3148" w:type="dxa"/>
            <w:tcBorders>
              <w:bottom w:val="single" w:sz="4" w:space="0" w:color="auto"/>
            </w:tcBorders>
          </w:tcPr>
          <w:p w14:paraId="2DC8C996" w14:textId="77777777" w:rsidR="00071530" w:rsidRPr="00B42EF5" w:rsidRDefault="00071530" w:rsidP="00C35BBF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3827" w:type="dxa"/>
          </w:tcPr>
          <w:p w14:paraId="0AEA59DC" w14:textId="1E929BE7" w:rsidR="00071530" w:rsidRPr="00B42EF5" w:rsidRDefault="00071530" w:rsidP="00C35BBF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B42EF5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Rank</w:t>
            </w:r>
          </w:p>
        </w:tc>
        <w:tc>
          <w:tcPr>
            <w:tcW w:w="1559" w:type="dxa"/>
          </w:tcPr>
          <w:p w14:paraId="5B8602A5" w14:textId="77777777" w:rsidR="00071530" w:rsidRPr="00B42EF5" w:rsidRDefault="00071530" w:rsidP="00C35BBF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B42EF5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No.</w:t>
            </w:r>
          </w:p>
        </w:tc>
      </w:tr>
      <w:tr w:rsidR="00071530" w14:paraId="280512A1" w14:textId="77777777" w:rsidTr="005765F8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56B093AE" w14:textId="6DC0F562" w:rsidR="00071530" w:rsidRPr="00502640" w:rsidRDefault="00071530" w:rsidP="00C35BBF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Resident medical practitioner</w:t>
            </w:r>
          </w:p>
        </w:tc>
        <w:tc>
          <w:tcPr>
            <w:tcW w:w="3827" w:type="dxa"/>
          </w:tcPr>
          <w:p w14:paraId="4F1E53AD" w14:textId="77777777" w:rsidR="00071530" w:rsidRDefault="00071530" w:rsidP="00C35BBF">
            <w:r w:rsidRPr="00302F9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2F9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302F9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302F9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302F9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02F9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02F9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02F9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02F9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02F9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  <w:tc>
          <w:tcPr>
            <w:tcW w:w="1559" w:type="dxa"/>
          </w:tcPr>
          <w:p w14:paraId="597CE90A" w14:textId="77777777" w:rsidR="00071530" w:rsidRDefault="00071530" w:rsidP="006C56EA">
            <w:pPr>
              <w:jc w:val="center"/>
            </w:pPr>
            <w:r w:rsidRPr="00302F9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2F9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302F9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302F9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302F9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02F9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02F9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02F9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02F9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02F9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4194122"/>
          <w15:repeatingSection/>
        </w:sdtPr>
        <w:sdtEndPr>
          <w:rPr>
            <w:rFonts w:eastAsiaTheme="minorEastAsia"/>
            <w:color w:val="auto"/>
            <w:kern w:val="0"/>
            <w:highlight w:val="yello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663634164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highlight w:val="yellow"/>
              </w:rPr>
            </w:sdtEndPr>
            <w:sdtContent>
              <w:tr w:rsidR="00071530" w14:paraId="296D0CBF" w14:textId="77777777" w:rsidTr="005765F8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</w:tcBorders>
                  </w:tcPr>
                  <w:p w14:paraId="65A876D7" w14:textId="285FDB47" w:rsidR="00071530" w:rsidRPr="00502640" w:rsidRDefault="00071530" w:rsidP="00C35BBF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27" w:type="dxa"/>
                  </w:tcPr>
                  <w:p w14:paraId="0AE3F378" w14:textId="77777777" w:rsidR="00071530" w:rsidRDefault="00071530" w:rsidP="00C35BBF">
                    <w:r w:rsidRPr="00302F9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02F9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302F9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302F9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302F9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02F9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02F9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02F9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02F9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02F9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66000281" w14:textId="4C4C5B85" w:rsidR="00071530" w:rsidRDefault="00071530" w:rsidP="006C56EA">
                    <w:pPr>
                      <w:jc w:val="center"/>
                    </w:pPr>
                    <w:r w:rsidRPr="00302F9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02F9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302F9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302F9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302F9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02F9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02F9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02F9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02F9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02F9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071530" w14:paraId="08935E24" w14:textId="77777777" w:rsidTr="005765F8">
        <w:trPr>
          <w:trHeight w:val="454"/>
        </w:trPr>
        <w:tc>
          <w:tcPr>
            <w:tcW w:w="3148" w:type="dxa"/>
            <w:vMerge w:val="restart"/>
          </w:tcPr>
          <w:p w14:paraId="578EB4DB" w14:textId="77777777" w:rsidR="00071530" w:rsidRPr="00502640" w:rsidRDefault="00071530" w:rsidP="00071530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02640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Nurse</w:t>
            </w:r>
          </w:p>
        </w:tc>
        <w:tc>
          <w:tcPr>
            <w:tcW w:w="3827" w:type="dxa"/>
          </w:tcPr>
          <w:p w14:paraId="18BD1B9D" w14:textId="4D7CB4E6" w:rsidR="00071530" w:rsidRPr="00502640" w:rsidRDefault="00951B38" w:rsidP="00071530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Registered Nurse</w:t>
            </w:r>
            <w:r w:rsidR="00071530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with midwifery qualification</w:t>
            </w:r>
          </w:p>
        </w:tc>
        <w:tc>
          <w:tcPr>
            <w:tcW w:w="1559" w:type="dxa"/>
          </w:tcPr>
          <w:p w14:paraId="29D918A6" w14:textId="77777777" w:rsidR="00071530" w:rsidRDefault="00071530" w:rsidP="006C56EA">
            <w:pPr>
              <w:jc w:val="center"/>
            </w:pP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071530" w14:paraId="5900C262" w14:textId="77777777" w:rsidTr="005765F8">
        <w:trPr>
          <w:trHeight w:val="454"/>
        </w:trPr>
        <w:tc>
          <w:tcPr>
            <w:tcW w:w="3148" w:type="dxa"/>
            <w:vMerge/>
          </w:tcPr>
          <w:p w14:paraId="188F49A5" w14:textId="77777777" w:rsidR="00071530" w:rsidRPr="00502640" w:rsidRDefault="00071530" w:rsidP="00071530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827" w:type="dxa"/>
          </w:tcPr>
          <w:p w14:paraId="4C090C1E" w14:textId="0252B9F8" w:rsidR="00071530" w:rsidRDefault="00951B38" w:rsidP="00071530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Registered Nurse</w:t>
            </w:r>
          </w:p>
        </w:tc>
        <w:tc>
          <w:tcPr>
            <w:tcW w:w="1559" w:type="dxa"/>
          </w:tcPr>
          <w:p w14:paraId="1222B830" w14:textId="77777777" w:rsidR="00071530" w:rsidRDefault="00071530" w:rsidP="006C56EA">
            <w:pPr>
              <w:jc w:val="center"/>
            </w:pP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071530" w14:paraId="7C0E19AC" w14:textId="77777777" w:rsidTr="005765F8">
        <w:trPr>
          <w:trHeight w:val="454"/>
        </w:trPr>
        <w:tc>
          <w:tcPr>
            <w:tcW w:w="3148" w:type="dxa"/>
            <w:vMerge/>
            <w:tcBorders>
              <w:bottom w:val="single" w:sz="4" w:space="0" w:color="auto"/>
            </w:tcBorders>
          </w:tcPr>
          <w:p w14:paraId="0D2E053E" w14:textId="77777777" w:rsidR="00071530" w:rsidRPr="00502640" w:rsidRDefault="00071530" w:rsidP="00071530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827" w:type="dxa"/>
          </w:tcPr>
          <w:p w14:paraId="398BD49F" w14:textId="77777777" w:rsidR="00071530" w:rsidRPr="00502640" w:rsidRDefault="00071530" w:rsidP="00071530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Enrolled Nurse</w:t>
            </w:r>
          </w:p>
        </w:tc>
        <w:tc>
          <w:tcPr>
            <w:tcW w:w="1559" w:type="dxa"/>
          </w:tcPr>
          <w:p w14:paraId="44689AF9" w14:textId="77777777" w:rsidR="00071530" w:rsidRDefault="00071530" w:rsidP="006C56EA">
            <w:pPr>
              <w:jc w:val="center"/>
            </w:pP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7055D" w14:paraId="6B04F4B8" w14:textId="77777777" w:rsidTr="005765F8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43FBC5CF" w14:textId="32EFA92C" w:rsidR="00E7055D" w:rsidRPr="00502640" w:rsidRDefault="00E7055D" w:rsidP="00E7055D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3827" w:type="dxa"/>
          </w:tcPr>
          <w:p w14:paraId="2CE06673" w14:textId="77777777" w:rsidR="00E7055D" w:rsidRPr="00502640" w:rsidRDefault="00E7055D" w:rsidP="00C35BBF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HCA</w:t>
            </w:r>
          </w:p>
        </w:tc>
        <w:tc>
          <w:tcPr>
            <w:tcW w:w="1559" w:type="dxa"/>
          </w:tcPr>
          <w:p w14:paraId="37C711DC" w14:textId="77777777" w:rsidR="00E7055D" w:rsidRDefault="00E7055D" w:rsidP="006C56EA">
            <w:pPr>
              <w:jc w:val="center"/>
            </w:pP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B80E55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564942831"/>
          <w15:repeatingSection/>
        </w:sdtPr>
        <w:sdtEndPr>
          <w:rPr>
            <w:rFonts w:eastAsiaTheme="minorEastAsia"/>
            <w:color w:val="auto"/>
            <w:kern w:val="0"/>
            <w:highlight w:val="yello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703593128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highlight w:val="yellow"/>
              </w:rPr>
            </w:sdtEndPr>
            <w:sdtContent>
              <w:tr w:rsidR="00E7055D" w14:paraId="41C88F19" w14:textId="77777777" w:rsidTr="005765F8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0A3D5E4D" w14:textId="0A253B33" w:rsidR="00E7055D" w:rsidRPr="00502640" w:rsidRDefault="00E7055D" w:rsidP="00C35BBF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27" w:type="dxa"/>
                  </w:tcPr>
                  <w:p w14:paraId="6F575895" w14:textId="258D3951" w:rsidR="00E7055D" w:rsidRPr="00502640" w:rsidRDefault="00E7055D" w:rsidP="00C35BBF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04EE3735" w14:textId="4072AB5F" w:rsidR="00E7055D" w:rsidRDefault="00E7055D" w:rsidP="00C35BBF">
                    <w:pPr>
                      <w:jc w:val="center"/>
                    </w:pPr>
                    <w:r w:rsidRPr="00B80E5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80E5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B80E5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B80E5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B80E5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B80E5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B80E5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B80E5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B80E5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B80E5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540247441"/>
          <w15:repeatingSection/>
        </w:sdtPr>
        <w:sdtEndPr>
          <w:rPr>
            <w:rFonts w:eastAsiaTheme="minorEastAsia"/>
            <w:color w:val="auto"/>
            <w:kern w:val="0"/>
            <w:highlight w:val="yello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2102631713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highlight w:val="yellow"/>
              </w:rPr>
            </w:sdtEndPr>
            <w:sdtContent>
              <w:tr w:rsidR="00E7055D" w14:paraId="0B980575" w14:textId="77777777" w:rsidTr="005765F8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</w:tcBorders>
                  </w:tcPr>
                  <w:p w14:paraId="382D21D8" w14:textId="204EF4FF" w:rsidR="00E7055D" w:rsidRPr="00502640" w:rsidRDefault="00E7055D" w:rsidP="00C35BBF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27" w:type="dxa"/>
                  </w:tcPr>
                  <w:p w14:paraId="36781DA2" w14:textId="2E88D9A1" w:rsidR="00E7055D" w:rsidRPr="00502640" w:rsidRDefault="00E7055D" w:rsidP="00C35BBF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3915923D" w14:textId="26D3A433" w:rsidR="00E7055D" w:rsidRDefault="00E7055D" w:rsidP="006C56EA">
                    <w:pPr>
                      <w:jc w:val="center"/>
                    </w:pPr>
                    <w:r w:rsidRPr="00B80E5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80E5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B80E5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B80E5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B80E5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B80E5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B80E5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B80E5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B80E55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B80E55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00C0C498" w14:textId="55FCB644" w:rsidR="00BC6E98" w:rsidRPr="002A7121" w:rsidRDefault="009E0030" w:rsidP="002A7121">
      <w:pPr>
        <w:ind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2A7121">
        <w:rPr>
          <w:rFonts w:ascii="Times New Roman" w:eastAsia="細明體" w:hAnsi="Times New Roman" w:cs="Times New Roman"/>
          <w:i/>
          <w:szCs w:val="24"/>
          <w:lang w:eastAsia="zh-HK"/>
        </w:rPr>
        <w:t>* “Proposed manpower” for new hospital</w:t>
      </w:r>
    </w:p>
    <w:p w14:paraId="676B07F0" w14:textId="77777777" w:rsidR="009E0030" w:rsidRPr="002A7121" w:rsidRDefault="009E0030" w:rsidP="002A7121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41A1634B" w14:textId="101C7E46" w:rsidR="009E0030" w:rsidRPr="004017FA" w:rsidRDefault="009E0030" w:rsidP="00CC38C2">
      <w:pPr>
        <w:pStyle w:val="a4"/>
        <w:numPr>
          <w:ilvl w:val="2"/>
          <w:numId w:val="1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Other requirements</w:t>
      </w:r>
    </w:p>
    <w:tbl>
      <w:tblPr>
        <w:tblStyle w:val="a3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12"/>
        <w:gridCol w:w="850"/>
        <w:gridCol w:w="1843"/>
      </w:tblGrid>
      <w:tr w:rsidR="001E3828" w14:paraId="116685CD" w14:textId="77777777" w:rsidTr="00C3319C">
        <w:trPr>
          <w:trHeight w:val="454"/>
        </w:trPr>
        <w:tc>
          <w:tcPr>
            <w:tcW w:w="6662" w:type="dxa"/>
            <w:gridSpan w:val="2"/>
          </w:tcPr>
          <w:p w14:paraId="7E42BCB4" w14:textId="5AE93760" w:rsidR="001E3828" w:rsidRPr="006C0B1D" w:rsidRDefault="00EB6792">
            <w:pPr>
              <w:pStyle w:val="a4"/>
              <w:numPr>
                <w:ilvl w:val="0"/>
                <w:numId w:val="17"/>
              </w:numPr>
              <w:ind w:leftChars="0" w:left="482" w:hanging="482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EB6792">
              <w:rPr>
                <w:rFonts w:ascii="Times New Roman" w:hAnsi="Times New Roman" w:cs="Times New Roman"/>
                <w:szCs w:val="24"/>
                <w:lang w:eastAsia="zh-HK"/>
              </w:rPr>
              <w:t>A resident medical practitioner who is competent to provide emergency care to critically ill paediatric patients is on duty in the hospital at all times and readily</w:t>
            </w:r>
            <w:r w:rsidR="009E0030">
              <w:rPr>
                <w:rFonts w:ascii="Times New Roman" w:hAnsi="Times New Roman" w:cs="Times New Roman"/>
                <w:szCs w:val="24"/>
                <w:lang w:eastAsia="zh-HK"/>
              </w:rPr>
              <w:t xml:space="preserve"> available to provide</w:t>
            </w:r>
            <w:r w:rsidRPr="00EB6792">
              <w:rPr>
                <w:rFonts w:ascii="Times New Roman" w:hAnsi="Times New Roman" w:cs="Times New Roman"/>
                <w:szCs w:val="24"/>
                <w:lang w:eastAsia="zh-HK"/>
              </w:rPr>
              <w:t xml:space="preserve"> emergency treatment whenever required</w:t>
            </w:r>
          </w:p>
        </w:tc>
        <w:tc>
          <w:tcPr>
            <w:tcW w:w="1843" w:type="dxa"/>
          </w:tcPr>
          <w:p w14:paraId="614E3C27" w14:textId="555B4E0A" w:rsidR="001E3828" w:rsidRPr="002A7121" w:rsidRDefault="00C3319C" w:rsidP="001E3828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43624591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E3828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B6792" w14:paraId="6E9A2143" w14:textId="77777777" w:rsidTr="00C3319C">
        <w:trPr>
          <w:trHeight w:val="454"/>
        </w:trPr>
        <w:tc>
          <w:tcPr>
            <w:tcW w:w="6662" w:type="dxa"/>
            <w:gridSpan w:val="2"/>
          </w:tcPr>
          <w:p w14:paraId="599E3E49" w14:textId="14B4A3CA" w:rsidR="00EB6792" w:rsidRPr="006C0B1D" w:rsidRDefault="00EB6792" w:rsidP="00EB6792">
            <w:pPr>
              <w:pStyle w:val="a4"/>
              <w:numPr>
                <w:ilvl w:val="0"/>
                <w:numId w:val="17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C0B1D">
              <w:rPr>
                <w:rFonts w:ascii="Times New Roman" w:hAnsi="Times New Roman" w:cs="Times New Roman"/>
                <w:szCs w:val="24"/>
                <w:lang w:eastAsia="zh-HK"/>
              </w:rPr>
              <w:t>A registered nurse who has been trained in critical care / intensive care nursing is available at all times as the duty nurse-in-charge</w:t>
            </w:r>
            <w:r w:rsidRPr="006C0B1D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6C0B1D">
              <w:rPr>
                <w:rFonts w:ascii="Times New Roman" w:hAnsi="Times New Roman" w:cs="Times New Roman"/>
                <w:szCs w:val="24"/>
                <w:lang w:eastAsia="zh-HK"/>
              </w:rPr>
              <w:t xml:space="preserve">to supervise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nursing care of the service </w:t>
            </w:r>
            <w:r w:rsidRPr="006C0B1D">
              <w:rPr>
                <w:rFonts w:ascii="Times New Roman" w:hAnsi="Times New Roman" w:cs="Times New Roman"/>
                <w:szCs w:val="24"/>
                <w:lang w:eastAsia="zh-HK"/>
              </w:rPr>
              <w:t>when th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e service is in operation</w:t>
            </w:r>
          </w:p>
        </w:tc>
        <w:tc>
          <w:tcPr>
            <w:tcW w:w="1843" w:type="dxa"/>
          </w:tcPr>
          <w:p w14:paraId="26C8560E" w14:textId="19A37AA2" w:rsidR="00EB6792" w:rsidRPr="002A7121" w:rsidRDefault="00C3319C" w:rsidP="00EB6792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77574870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B6792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B6792" w14:paraId="0A45D6BB" w14:textId="77777777" w:rsidTr="00C3319C">
        <w:trPr>
          <w:trHeight w:val="454"/>
        </w:trPr>
        <w:tc>
          <w:tcPr>
            <w:tcW w:w="6662" w:type="dxa"/>
            <w:gridSpan w:val="2"/>
          </w:tcPr>
          <w:p w14:paraId="2527D6F3" w14:textId="72D40701" w:rsidR="00EB6792" w:rsidRPr="006C0B1D" w:rsidRDefault="009E0030" w:rsidP="00EB6792">
            <w:pPr>
              <w:pStyle w:val="a4"/>
              <w:numPr>
                <w:ilvl w:val="0"/>
                <w:numId w:val="17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The nurse to patient ratio is 1:1 at all times for patient requiring intensive care. Only when the condition of a patient receiving intensive care becomes stable or the extent of care required is lowered to high dependent care, the nurse to patient ratio could be stepped down to 1:2</w:t>
            </w:r>
          </w:p>
        </w:tc>
        <w:tc>
          <w:tcPr>
            <w:tcW w:w="1843" w:type="dxa"/>
          </w:tcPr>
          <w:p w14:paraId="046DFB14" w14:textId="77777777" w:rsidR="00EB6792" w:rsidRPr="002A7121" w:rsidRDefault="00C3319C" w:rsidP="00EB67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9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B6792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B6792" w14:paraId="2B1D205A" w14:textId="77777777" w:rsidTr="00C3319C">
        <w:trPr>
          <w:trHeight w:val="454"/>
        </w:trPr>
        <w:tc>
          <w:tcPr>
            <w:tcW w:w="6662" w:type="dxa"/>
            <w:gridSpan w:val="2"/>
          </w:tcPr>
          <w:p w14:paraId="13ED40BF" w14:textId="533440C6" w:rsidR="00EB6792" w:rsidRPr="006C0B1D" w:rsidRDefault="009E0030" w:rsidP="00EB6792">
            <w:pPr>
              <w:pStyle w:val="a4"/>
              <w:numPr>
                <w:ilvl w:val="0"/>
                <w:numId w:val="17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E0030">
              <w:rPr>
                <w:rFonts w:ascii="Times New Roman" w:hAnsi="Times New Roman" w:cs="Times New Roman"/>
                <w:szCs w:val="24"/>
                <w:lang w:val="en-HK" w:eastAsia="zh-HK"/>
              </w:rPr>
              <w:t>Nurses are equipped with intensive care nursing knowledge and skills</w:t>
            </w:r>
          </w:p>
        </w:tc>
        <w:tc>
          <w:tcPr>
            <w:tcW w:w="1843" w:type="dxa"/>
          </w:tcPr>
          <w:p w14:paraId="0FD9A1B4" w14:textId="32E2318C" w:rsidR="00EB6792" w:rsidRPr="002A7121" w:rsidRDefault="00C3319C" w:rsidP="00EB679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07015301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B6792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B6792" w14:paraId="0BBBDB5F" w14:textId="77777777" w:rsidTr="00C3319C">
        <w:trPr>
          <w:trHeight w:val="454"/>
        </w:trPr>
        <w:tc>
          <w:tcPr>
            <w:tcW w:w="6662" w:type="dxa"/>
            <w:gridSpan w:val="2"/>
          </w:tcPr>
          <w:p w14:paraId="5E0AA076" w14:textId="3787B8E6" w:rsidR="00EB6792" w:rsidRDefault="00EB6792" w:rsidP="00EB6792">
            <w:pPr>
              <w:pStyle w:val="a4"/>
              <w:numPr>
                <w:ilvl w:val="0"/>
                <w:numId w:val="17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In addition to the nurses who are engaged in care of individual patients, there are nurses on duty at the service to provide backup support</w:t>
            </w:r>
          </w:p>
        </w:tc>
        <w:tc>
          <w:tcPr>
            <w:tcW w:w="1843" w:type="dxa"/>
          </w:tcPr>
          <w:p w14:paraId="58BAA795" w14:textId="6B4687DC" w:rsidR="00EB6792" w:rsidRPr="002A7121" w:rsidRDefault="00C3319C" w:rsidP="00EB679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92209158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B6792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B6792" w14:paraId="0C732ED3" w14:textId="77777777" w:rsidTr="00C3319C">
        <w:trPr>
          <w:trHeight w:val="454"/>
        </w:trPr>
        <w:tc>
          <w:tcPr>
            <w:tcW w:w="6662" w:type="dxa"/>
            <w:gridSpan w:val="2"/>
          </w:tcPr>
          <w:p w14:paraId="52F4D449" w14:textId="48EA8F81" w:rsidR="00EB6792" w:rsidRDefault="00EB6792" w:rsidP="00EB6792">
            <w:pPr>
              <w:pStyle w:val="a4"/>
              <w:numPr>
                <w:ilvl w:val="0"/>
                <w:numId w:val="17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 system is in place to call for extra staff with critical care training to provide support whenever required</w:t>
            </w:r>
          </w:p>
        </w:tc>
        <w:tc>
          <w:tcPr>
            <w:tcW w:w="1843" w:type="dxa"/>
          </w:tcPr>
          <w:p w14:paraId="1580E238" w14:textId="60652B65" w:rsidR="00EB6792" w:rsidRPr="002A7121" w:rsidRDefault="00C3319C" w:rsidP="00EB679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6938113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B6792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B6792" w14:paraId="7B5B9D15" w14:textId="77777777" w:rsidTr="00C3319C">
        <w:trPr>
          <w:trHeight w:val="454"/>
        </w:trPr>
        <w:tc>
          <w:tcPr>
            <w:tcW w:w="6662" w:type="dxa"/>
            <w:gridSpan w:val="2"/>
          </w:tcPr>
          <w:p w14:paraId="15C493BE" w14:textId="77777777" w:rsidR="00EB6792" w:rsidRPr="006C0B1D" w:rsidRDefault="00EB6792" w:rsidP="00EB6792">
            <w:pPr>
              <w:pStyle w:val="a4"/>
              <w:numPr>
                <w:ilvl w:val="0"/>
                <w:numId w:val="17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B6792">
              <w:rPr>
                <w:rFonts w:ascii="Times New Roman" w:hAnsi="Times New Roman" w:cs="Times New Roman"/>
                <w:szCs w:val="24"/>
                <w:lang w:eastAsia="zh-HK"/>
              </w:rPr>
              <w:t>All staff who provide emergency care to critically ill paediatric patients are familiar with resuscitation procedures</w:t>
            </w:r>
          </w:p>
        </w:tc>
        <w:tc>
          <w:tcPr>
            <w:tcW w:w="1843" w:type="dxa"/>
          </w:tcPr>
          <w:p w14:paraId="31649958" w14:textId="77777777" w:rsidR="00EB6792" w:rsidRPr="002A7121" w:rsidRDefault="00C3319C" w:rsidP="00EB6792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09466790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B6792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B6792" w14:paraId="2D658A4E" w14:textId="77777777" w:rsidTr="00C3319C">
        <w:trPr>
          <w:trHeight w:val="454"/>
        </w:trPr>
        <w:tc>
          <w:tcPr>
            <w:tcW w:w="6662" w:type="dxa"/>
            <w:gridSpan w:val="2"/>
          </w:tcPr>
          <w:p w14:paraId="26D589F5" w14:textId="2DC2DB5D" w:rsidR="00EB6792" w:rsidRDefault="00EB6792">
            <w:pPr>
              <w:pStyle w:val="a4"/>
              <w:numPr>
                <w:ilvl w:val="0"/>
                <w:numId w:val="17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There is a medical </w:t>
            </w:r>
            <w:r w:rsidR="00E243B5">
              <w:rPr>
                <w:rFonts w:ascii="Times New Roman" w:hAnsi="Times New Roman" w:cs="Times New Roman"/>
                <w:szCs w:val="24"/>
                <w:lang w:eastAsia="zh-HK"/>
              </w:rPr>
              <w:t xml:space="preserve">practitioner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or nurs</w:t>
            </w:r>
            <w:r w:rsidR="00E243B5">
              <w:rPr>
                <w:rFonts w:ascii="Times New Roman" w:hAnsi="Times New Roman" w:cs="Times New Roman"/>
                <w:szCs w:val="24"/>
                <w:lang w:eastAsia="zh-HK"/>
              </w:rPr>
              <w:t>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who has received training in Neonatal Resuscitation Programme (NRP) or equivalent on duty at all times at NICU/SCBU</w:t>
            </w:r>
          </w:p>
        </w:tc>
        <w:tc>
          <w:tcPr>
            <w:tcW w:w="1843" w:type="dxa"/>
          </w:tcPr>
          <w:p w14:paraId="691A34B9" w14:textId="24B394A5" w:rsidR="00EB6792" w:rsidRPr="002A7121" w:rsidRDefault="00C3319C" w:rsidP="00EB679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33504506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B6792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B6792" w14:paraId="5A2C18B6" w14:textId="77777777" w:rsidTr="00C3319C">
        <w:trPr>
          <w:trHeight w:val="454"/>
        </w:trPr>
        <w:tc>
          <w:tcPr>
            <w:tcW w:w="5812" w:type="dxa"/>
            <w:vMerge w:val="restart"/>
          </w:tcPr>
          <w:p w14:paraId="4C410EA8" w14:textId="4615CA66" w:rsidR="00EB6792" w:rsidRPr="00CC38C2" w:rsidRDefault="00EB6792" w:rsidP="00EB6792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If there is no patient, t</w:t>
            </w:r>
            <w:r w:rsidRPr="00CC38C2">
              <w:rPr>
                <w:rFonts w:ascii="Times New Roman" w:hAnsi="Times New Roman" w:cs="Times New Roman"/>
                <w:szCs w:val="24"/>
                <w:lang w:eastAsia="zh-HK"/>
              </w:rPr>
              <w:t>he minimum number of nurses assigned at each shift</w:t>
            </w:r>
          </w:p>
        </w:tc>
        <w:tc>
          <w:tcPr>
            <w:tcW w:w="850" w:type="dxa"/>
          </w:tcPr>
          <w:p w14:paraId="76DC1D18" w14:textId="77777777" w:rsidR="00EB6792" w:rsidRDefault="00EB6792" w:rsidP="00EB6792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2B2A">
              <w:rPr>
                <w:rFonts w:ascii="Times New Roman" w:hAnsi="Times New Roman" w:cs="Times New Roman" w:hint="eastAsia"/>
                <w:szCs w:val="24"/>
                <w:lang w:eastAsia="zh-HK"/>
              </w:rPr>
              <w:t>AM</w:t>
            </w:r>
          </w:p>
        </w:tc>
        <w:tc>
          <w:tcPr>
            <w:tcW w:w="1843" w:type="dxa"/>
          </w:tcPr>
          <w:p w14:paraId="7555084B" w14:textId="77777777" w:rsidR="00EB6792" w:rsidRPr="002A7121" w:rsidRDefault="00EB6792" w:rsidP="00EB67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258C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03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17258C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17258C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17258C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B6792" w14:paraId="4DCD720F" w14:textId="77777777" w:rsidTr="00C3319C">
        <w:trPr>
          <w:trHeight w:val="454"/>
        </w:trPr>
        <w:tc>
          <w:tcPr>
            <w:tcW w:w="5812" w:type="dxa"/>
            <w:vMerge/>
          </w:tcPr>
          <w:p w14:paraId="68BCD482" w14:textId="77777777" w:rsidR="00EB6792" w:rsidRPr="00190DCD" w:rsidRDefault="00EB6792" w:rsidP="00EB679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850" w:type="dxa"/>
          </w:tcPr>
          <w:p w14:paraId="2F3169A0" w14:textId="77777777" w:rsidR="00EB6792" w:rsidRDefault="00EB6792" w:rsidP="00EB6792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PM</w:t>
            </w:r>
          </w:p>
        </w:tc>
        <w:tc>
          <w:tcPr>
            <w:tcW w:w="1843" w:type="dxa"/>
          </w:tcPr>
          <w:p w14:paraId="15ADF645" w14:textId="77777777" w:rsidR="00EB6792" w:rsidRPr="002A7121" w:rsidRDefault="00EB6792" w:rsidP="00EB67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258C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03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17258C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17258C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17258C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B6792" w14:paraId="72C16D1D" w14:textId="77777777" w:rsidTr="00C3319C">
        <w:trPr>
          <w:trHeight w:val="454"/>
        </w:trPr>
        <w:tc>
          <w:tcPr>
            <w:tcW w:w="5812" w:type="dxa"/>
            <w:vMerge/>
          </w:tcPr>
          <w:p w14:paraId="5D9D7DBE" w14:textId="77777777" w:rsidR="00EB6792" w:rsidRPr="00190DCD" w:rsidRDefault="00EB6792" w:rsidP="00EB679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850" w:type="dxa"/>
          </w:tcPr>
          <w:p w14:paraId="7DEDC91F" w14:textId="77777777" w:rsidR="00EB6792" w:rsidRDefault="00EB6792" w:rsidP="00EB6792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Night</w:t>
            </w:r>
          </w:p>
        </w:tc>
        <w:tc>
          <w:tcPr>
            <w:tcW w:w="1843" w:type="dxa"/>
          </w:tcPr>
          <w:p w14:paraId="2649A811" w14:textId="77777777" w:rsidR="00EB6792" w:rsidRPr="002A7121" w:rsidRDefault="00EB6792" w:rsidP="00EB67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258C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03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17258C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17258C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17258C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B6792" w14:paraId="326677A6" w14:textId="77777777" w:rsidTr="00C3319C">
        <w:trPr>
          <w:trHeight w:val="850"/>
        </w:trPr>
        <w:tc>
          <w:tcPr>
            <w:tcW w:w="8505" w:type="dxa"/>
            <w:gridSpan w:val="3"/>
          </w:tcPr>
          <w:p w14:paraId="76034F36" w14:textId="77777777" w:rsidR="00EB6792" w:rsidRPr="009E0030" w:rsidRDefault="00EB6792" w:rsidP="00EB6792">
            <w:pPr>
              <w:pStyle w:val="a4"/>
              <w:numPr>
                <w:ilvl w:val="0"/>
                <w:numId w:val="17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E0030">
              <w:rPr>
                <w:rFonts w:ascii="Times New Roman" w:hAnsi="Times New Roman" w:cs="Times New Roman"/>
                <w:szCs w:val="24"/>
                <w:lang w:eastAsia="zh-HK"/>
              </w:rPr>
              <w:t>Please elaborate if there is special staffing arrangement for nurses at night shift:</w:t>
            </w:r>
          </w:p>
          <w:p w14:paraId="1AE73199" w14:textId="2D5D6CCD" w:rsidR="00EB6792" w:rsidRPr="009E0030" w:rsidRDefault="00EB6792" w:rsidP="00EB6792">
            <w:pPr>
              <w:pStyle w:val="a4"/>
              <w:ind w:leftChars="0" w:left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7258C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03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17258C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17258C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E003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17258C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</w:tbl>
    <w:p w14:paraId="13238CCD" w14:textId="77777777" w:rsidR="00BC6E98" w:rsidRDefault="00BC6E98" w:rsidP="00BC6E98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272EAD6D" w14:textId="21EC844F" w:rsidR="0017258C" w:rsidRPr="00036F3E" w:rsidRDefault="0017258C" w:rsidP="00036F3E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 w:rsidRPr="00036F3E">
        <w:rPr>
          <w:rFonts w:ascii="Times New Roman" w:eastAsia="細明體" w:hAnsi="Times New Roman" w:cs="Times New Roman"/>
          <w:szCs w:val="24"/>
          <w:lang w:eastAsia="zh-HK"/>
        </w:rPr>
        <w:t>Physical Conditions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6804"/>
        <w:gridCol w:w="1843"/>
      </w:tblGrid>
      <w:tr w:rsidR="0017258C" w14:paraId="468586D3" w14:textId="77777777" w:rsidTr="005765F8">
        <w:trPr>
          <w:cantSplit/>
          <w:trHeight w:val="454"/>
        </w:trPr>
        <w:tc>
          <w:tcPr>
            <w:tcW w:w="6804" w:type="dxa"/>
          </w:tcPr>
          <w:p w14:paraId="44BFE36C" w14:textId="77777777" w:rsidR="0017258C" w:rsidRPr="00102F90" w:rsidRDefault="0017258C" w:rsidP="0017258C">
            <w:pPr>
              <w:pStyle w:val="a4"/>
              <w:numPr>
                <w:ilvl w:val="0"/>
                <w:numId w:val="33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3A0AEF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The nurse station </w:t>
            </w:r>
            <w:r w:rsidRPr="003A0AEF">
              <w:rPr>
                <w:rFonts w:ascii="Times New Roman" w:hAnsi="Times New Roman" w:cs="Times New Roman"/>
                <w:lang w:val="en-HK"/>
              </w:rPr>
              <w:t>is</w:t>
            </w:r>
            <w:r w:rsidRPr="003A0AEF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strategically placed to enable maximum observation of patients.  For private wards or where direct observation is not feasible from the nurse station, close-circuit surveillance system </w:t>
            </w:r>
            <w:r w:rsidRPr="003A0AEF">
              <w:rPr>
                <w:rFonts w:ascii="Times New Roman" w:hAnsi="Times New Roman" w:cs="Times New Roman"/>
                <w:lang w:val="en-HK"/>
              </w:rPr>
              <w:t>is</w:t>
            </w:r>
            <w:r w:rsidRPr="003A0AEF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installed to facilitate monitoring of patients</w:t>
            </w:r>
            <w:r w:rsidRPr="00102F90"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10848240" w14:textId="77777777" w:rsidR="0017258C" w:rsidRPr="00E16C70" w:rsidRDefault="00C3319C" w:rsidP="00E16C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095154729"/>
                <w:placeholder>
                  <w:docPart w:val="65D69CA5909A4544BA64AECFA4C71D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7258C" w:rsidRPr="00E16C70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06CAA528" w14:textId="77777777" w:rsidR="0017258C" w:rsidRDefault="0017258C" w:rsidP="00BC6E98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30B05C12" w14:textId="77777777" w:rsidR="001E3828" w:rsidRPr="0017258C" w:rsidRDefault="004121D0" w:rsidP="004121D0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 w:rsidRPr="0017258C">
        <w:rPr>
          <w:rFonts w:ascii="Times New Roman" w:eastAsia="細明體" w:hAnsi="Times New Roman" w:cs="Times New Roman"/>
          <w:szCs w:val="24"/>
          <w:lang w:eastAsia="zh-HK"/>
        </w:rPr>
        <w:t>C</w:t>
      </w:r>
      <w:r w:rsidR="00BC6E98" w:rsidRPr="0017258C">
        <w:rPr>
          <w:rFonts w:ascii="Times New Roman" w:eastAsia="細明體" w:hAnsi="Times New Roman" w:cs="Times New Roman"/>
          <w:szCs w:val="24"/>
          <w:lang w:eastAsia="zh-HK"/>
        </w:rPr>
        <w:t xml:space="preserve">ritical or </w:t>
      </w:r>
      <w:r w:rsidRPr="0017258C">
        <w:rPr>
          <w:rFonts w:ascii="Times New Roman" w:eastAsia="細明體" w:hAnsi="Times New Roman" w:cs="Times New Roman"/>
          <w:szCs w:val="24"/>
          <w:lang w:eastAsia="zh-HK"/>
        </w:rPr>
        <w:t>M</w:t>
      </w:r>
      <w:r w:rsidR="00BC6E98" w:rsidRPr="0017258C">
        <w:rPr>
          <w:rFonts w:ascii="Times New Roman" w:eastAsia="細明體" w:hAnsi="Times New Roman" w:cs="Times New Roman"/>
          <w:szCs w:val="24"/>
          <w:lang w:eastAsia="zh-HK"/>
        </w:rPr>
        <w:t xml:space="preserve">ajor </w:t>
      </w:r>
      <w:r w:rsidRPr="0017258C">
        <w:rPr>
          <w:rFonts w:ascii="Times New Roman" w:eastAsia="細明體" w:hAnsi="Times New Roman" w:cs="Times New Roman"/>
          <w:szCs w:val="24"/>
          <w:lang w:eastAsia="zh-HK"/>
        </w:rPr>
        <w:t>E</w:t>
      </w:r>
      <w:r w:rsidR="00BC6E98" w:rsidRPr="0017258C">
        <w:rPr>
          <w:rFonts w:ascii="Times New Roman" w:eastAsia="細明體" w:hAnsi="Times New Roman" w:cs="Times New Roman"/>
          <w:szCs w:val="24"/>
          <w:lang w:eastAsia="zh-HK"/>
        </w:rPr>
        <w:t>quipment</w:t>
      </w:r>
      <w:r w:rsidR="001E3828" w:rsidRPr="0017258C">
        <w:rPr>
          <w:rFonts w:ascii="Times New Roman" w:eastAsia="細明體" w:hAnsi="Times New Roman" w:cs="Times New Roman"/>
          <w:szCs w:val="24"/>
          <w:lang w:eastAsia="zh-HK"/>
        </w:rPr>
        <w:t xml:space="preserve"> </w:t>
      </w:r>
    </w:p>
    <w:p w14:paraId="55DD48EC" w14:textId="04BA4C1F" w:rsidR="00BC6E98" w:rsidRPr="001E3828" w:rsidRDefault="0094423F" w:rsidP="001E3828">
      <w:pPr>
        <w:rPr>
          <w:rFonts w:ascii="Times New Roman" w:eastAsia="細明體" w:hAnsi="Times New Roman" w:cs="Times New Roman"/>
          <w:i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</w:rPr>
        <w:t>7.</w:t>
      </w:r>
      <w:r w:rsidR="00036F3E">
        <w:rPr>
          <w:rFonts w:ascii="Times New Roman" w:eastAsia="細明體" w:hAnsi="Times New Roman" w:cs="Times New Roman"/>
          <w:szCs w:val="24"/>
        </w:rPr>
        <w:t>6</w:t>
      </w:r>
      <w:r>
        <w:rPr>
          <w:rFonts w:ascii="Times New Roman" w:eastAsia="細明體" w:hAnsi="Times New Roman" w:cs="Times New Roman" w:hint="eastAsia"/>
          <w:szCs w:val="24"/>
        </w:rPr>
        <w:t>.1</w:t>
      </w:r>
      <w:r>
        <w:rPr>
          <w:rFonts w:ascii="Times New Roman" w:eastAsia="細明體" w:hAnsi="Times New Roman" w:cs="Times New Roman"/>
          <w:szCs w:val="24"/>
          <w:lang w:eastAsia="zh-HK"/>
        </w:rPr>
        <w:tab/>
      </w:r>
      <w:r w:rsidRPr="00102F90">
        <w:rPr>
          <w:rFonts w:ascii="Times New Roman" w:eastAsia="細明體" w:hAnsi="Times New Roman" w:cs="Times New Roman"/>
          <w:szCs w:val="24"/>
          <w:lang w:eastAsia="zh-HK"/>
        </w:rPr>
        <w:t xml:space="preserve">Equipment list </w:t>
      </w:r>
      <w:r w:rsidR="00BC6E98" w:rsidRPr="001E3828">
        <w:rPr>
          <w:rFonts w:ascii="Times New Roman" w:eastAsia="細明體" w:hAnsi="Times New Roman" w:cs="Times New Roman"/>
          <w:i/>
          <w:szCs w:val="24"/>
          <w:lang w:eastAsia="zh-HK"/>
        </w:rPr>
        <w:t>(e.g. incubator, ventilator etc.)</w:t>
      </w:r>
    </w:p>
    <w:tbl>
      <w:tblPr>
        <w:tblW w:w="861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5"/>
        <w:gridCol w:w="1134"/>
        <w:gridCol w:w="1843"/>
        <w:gridCol w:w="1417"/>
      </w:tblGrid>
      <w:tr w:rsidR="003C61B2" w:rsidRPr="00B42EF5" w14:paraId="23696AC1" w14:textId="764C0F63" w:rsidTr="005765F8">
        <w:trPr>
          <w:trHeight w:val="854"/>
          <w:tblHeader/>
        </w:trPr>
        <w:tc>
          <w:tcPr>
            <w:tcW w:w="4225" w:type="dxa"/>
            <w:shd w:val="clear" w:color="auto" w:fill="auto"/>
            <w:vAlign w:val="center"/>
            <w:hideMark/>
          </w:tcPr>
          <w:p w14:paraId="25436545" w14:textId="77777777" w:rsidR="003C61B2" w:rsidRPr="00B42EF5" w:rsidRDefault="003C61B2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 w:rsidRPr="00B42EF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Type </w:t>
            </w:r>
            <w:r w:rsidRPr="00B42EF5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of equipment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90D23F" w14:textId="77777777" w:rsidR="003C61B2" w:rsidRPr="00B42EF5" w:rsidRDefault="003C61B2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B42EF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Quantity</w:t>
            </w:r>
          </w:p>
        </w:tc>
        <w:tc>
          <w:tcPr>
            <w:tcW w:w="1843" w:type="dxa"/>
            <w:vAlign w:val="center"/>
          </w:tcPr>
          <w:p w14:paraId="4D05331E" w14:textId="2A626F95" w:rsidR="003C61B2" w:rsidRPr="00B42EF5" w:rsidRDefault="003C61B2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Schedule of maintenance as per the manufacturer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’</w:t>
            </w: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s recommendation</w:t>
            </w:r>
          </w:p>
        </w:tc>
        <w:tc>
          <w:tcPr>
            <w:tcW w:w="1417" w:type="dxa"/>
            <w:vAlign w:val="center"/>
          </w:tcPr>
          <w:p w14:paraId="5EF736A9" w14:textId="423AB47A" w:rsidR="003C61B2" w:rsidRDefault="003C61B2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ate of last service / maintenance</w:t>
            </w:r>
            <w:r w:rsidR="009E0030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#</w:t>
            </w:r>
          </w:p>
        </w:tc>
      </w:tr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84493434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-5370523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C61B2" w:rsidRPr="008A16AA" w14:paraId="0A94FB97" w14:textId="4CF8C83C" w:rsidTr="005765F8">
                <w:trPr>
                  <w:trHeight w:val="456"/>
                </w:trPr>
                <w:tc>
                  <w:tcPr>
                    <w:tcW w:w="4225" w:type="dxa"/>
                    <w:shd w:val="clear" w:color="auto" w:fill="auto"/>
                  </w:tcPr>
                  <w:p w14:paraId="1E3140FD" w14:textId="6D44F397" w:rsidR="003C61B2" w:rsidRPr="008A16AA" w:rsidRDefault="003C61B2" w:rsidP="003C61B2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eastAsia="zh-HK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6296D957" w14:textId="7408E8B5" w:rsidR="003C61B2" w:rsidRPr="008A16AA" w:rsidRDefault="003C61B2" w:rsidP="003C61B2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6064A5C7" w14:textId="1FF3902F" w:rsidR="003C61B2" w:rsidRPr="00150521" w:rsidRDefault="003C61B2" w:rsidP="003C61B2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7F2693A3" w14:textId="6E8A9D17" w:rsidR="003C61B2" w:rsidRPr="00150521" w:rsidRDefault="003C61B2" w:rsidP="003C61B2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118285584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61849766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C61B2" w:rsidRPr="008A16AA" w14:paraId="17CBBD58" w14:textId="05FADF5C" w:rsidTr="005765F8">
                <w:trPr>
                  <w:trHeight w:val="456"/>
                </w:trPr>
                <w:tc>
                  <w:tcPr>
                    <w:tcW w:w="4225" w:type="dxa"/>
                    <w:shd w:val="clear" w:color="auto" w:fill="auto"/>
                  </w:tcPr>
                  <w:p w14:paraId="108473C0" w14:textId="6ECFF7DF" w:rsidR="003C61B2" w:rsidRPr="008A16AA" w:rsidRDefault="003C61B2" w:rsidP="003C61B2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eastAsia="zh-HK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44594073" w14:textId="332DD56F" w:rsidR="003C61B2" w:rsidRPr="008A16AA" w:rsidRDefault="003C61B2" w:rsidP="003C61B2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6AF604B9" w14:textId="18ED6E5F" w:rsidR="003C61B2" w:rsidRPr="00150521" w:rsidRDefault="003C61B2" w:rsidP="003C61B2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04578BBE" w14:textId="0447EA2F" w:rsidR="003C61B2" w:rsidRPr="00150521" w:rsidRDefault="003C61B2" w:rsidP="003C61B2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166913741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-78712010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C61B2" w:rsidRPr="008A16AA" w14:paraId="49E4342F" w14:textId="2D9897CB" w:rsidTr="005765F8">
                <w:trPr>
                  <w:trHeight w:val="456"/>
                </w:trPr>
                <w:tc>
                  <w:tcPr>
                    <w:tcW w:w="4225" w:type="dxa"/>
                    <w:shd w:val="clear" w:color="auto" w:fill="auto"/>
                  </w:tcPr>
                  <w:p w14:paraId="7E2B9A27" w14:textId="44E7F0DC" w:rsidR="003C61B2" w:rsidRPr="008A16AA" w:rsidRDefault="003C61B2" w:rsidP="003C61B2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69C5CB6B" w14:textId="3F8416BB" w:rsidR="003C61B2" w:rsidRPr="008A16AA" w:rsidRDefault="003C61B2" w:rsidP="003C61B2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19C905EF" w14:textId="4F0B3AED" w:rsidR="003C61B2" w:rsidRPr="00150521" w:rsidRDefault="003C61B2" w:rsidP="003C61B2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5204212F" w14:textId="17E25E76" w:rsidR="003C61B2" w:rsidRPr="00150521" w:rsidRDefault="003C61B2" w:rsidP="003C61B2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912311931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-209477424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C61B2" w:rsidRPr="008A16AA" w14:paraId="446289EF" w14:textId="27BB9027" w:rsidTr="005765F8">
                <w:trPr>
                  <w:trHeight w:val="456"/>
                </w:trPr>
                <w:tc>
                  <w:tcPr>
                    <w:tcW w:w="4225" w:type="dxa"/>
                    <w:shd w:val="clear" w:color="auto" w:fill="auto"/>
                  </w:tcPr>
                  <w:p w14:paraId="7291A183" w14:textId="035A24F6" w:rsidR="003C61B2" w:rsidRPr="008A16AA" w:rsidRDefault="003C61B2" w:rsidP="003C61B2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57EE235D" w14:textId="03C2541D" w:rsidR="003C61B2" w:rsidRPr="008A16AA" w:rsidRDefault="003C61B2" w:rsidP="003C61B2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2BEB893D" w14:textId="02FBC4A6" w:rsidR="003C61B2" w:rsidRPr="00150521" w:rsidRDefault="003C61B2" w:rsidP="003C61B2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6195FE1C" w14:textId="2150E868" w:rsidR="003C61B2" w:rsidRPr="00150521" w:rsidRDefault="003C61B2" w:rsidP="003C61B2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35188202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-38833736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C61B2" w:rsidRPr="008A16AA" w14:paraId="3C7D2BC3" w14:textId="52425F1F" w:rsidTr="005765F8">
                <w:trPr>
                  <w:trHeight w:val="456"/>
                </w:trPr>
                <w:tc>
                  <w:tcPr>
                    <w:tcW w:w="4225" w:type="dxa"/>
                    <w:shd w:val="clear" w:color="auto" w:fill="auto"/>
                  </w:tcPr>
                  <w:p w14:paraId="135270F1" w14:textId="21594808" w:rsidR="003C61B2" w:rsidRPr="008A16AA" w:rsidRDefault="003C61B2" w:rsidP="003C61B2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5CC37C3B" w14:textId="3FAFDD6C" w:rsidR="003C61B2" w:rsidRPr="008A16AA" w:rsidRDefault="003C61B2" w:rsidP="003C61B2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4BE03389" w14:textId="5795733B" w:rsidR="003C61B2" w:rsidRPr="00150521" w:rsidRDefault="003C61B2" w:rsidP="003C61B2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57481821" w14:textId="5C13A168" w:rsidR="003C61B2" w:rsidRPr="00150521" w:rsidRDefault="003C61B2" w:rsidP="003C61B2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50521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12A9478" w14:textId="296A3018" w:rsidR="009E0030" w:rsidRDefault="009E0030" w:rsidP="009E0030">
      <w:pPr>
        <w:ind w:left="142"/>
        <w:jc w:val="both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 Not applicable for new hospital</w:t>
      </w:r>
    </w:p>
    <w:p w14:paraId="44C4EB31" w14:textId="77777777" w:rsidR="003C61B2" w:rsidRDefault="003C61B2" w:rsidP="001E3828">
      <w:pPr>
        <w:jc w:val="both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</w:p>
    <w:p w14:paraId="32783BC9" w14:textId="398FFDB6" w:rsidR="0094423F" w:rsidRPr="0094423F" w:rsidRDefault="0094423F" w:rsidP="0094423F">
      <w:pPr>
        <w:rPr>
          <w:rFonts w:ascii="Times New Roman" w:eastAsia="細明體" w:hAnsi="Times New Roman" w:cs="Times New Roman"/>
          <w:szCs w:val="24"/>
          <w:lang w:eastAsia="zh-HK"/>
        </w:rPr>
      </w:pPr>
      <w:r w:rsidRPr="0094423F">
        <w:rPr>
          <w:rFonts w:ascii="Times New Roman" w:eastAsia="細明體" w:hAnsi="Times New Roman" w:cs="Times New Roman" w:hint="eastAsia"/>
          <w:szCs w:val="24"/>
        </w:rPr>
        <w:t>7.</w:t>
      </w:r>
      <w:r w:rsidR="00036F3E">
        <w:rPr>
          <w:rFonts w:ascii="Times New Roman" w:eastAsia="細明體" w:hAnsi="Times New Roman" w:cs="Times New Roman"/>
          <w:szCs w:val="24"/>
        </w:rPr>
        <w:t>6</w:t>
      </w:r>
      <w:r w:rsidRPr="0094423F">
        <w:rPr>
          <w:rFonts w:ascii="Times New Roman" w:eastAsia="細明體" w:hAnsi="Times New Roman" w:cs="Times New Roman" w:hint="eastAsia"/>
          <w:szCs w:val="24"/>
        </w:rPr>
        <w:t>.2</w:t>
      </w:r>
      <w:r w:rsidRPr="0094423F">
        <w:rPr>
          <w:rFonts w:ascii="Times New Roman" w:eastAsia="細明體" w:hAnsi="Times New Roman" w:cs="Times New Roman"/>
          <w:szCs w:val="24"/>
          <w:lang w:eastAsia="zh-HK"/>
        </w:rPr>
        <w:tab/>
      </w:r>
      <w:r w:rsidRPr="0094423F">
        <w:rPr>
          <w:rFonts w:ascii="Times New Roman" w:eastAsia="細明體" w:hAnsi="Times New Roman" w:cs="Times New Roman" w:hint="eastAsia"/>
          <w:szCs w:val="24"/>
          <w:lang w:eastAsia="zh-HK"/>
        </w:rPr>
        <w:t>Other requiremen</w:t>
      </w:r>
      <w:r w:rsidRPr="0094423F">
        <w:rPr>
          <w:rFonts w:ascii="Times New Roman" w:eastAsia="細明體" w:hAnsi="Times New Roman" w:cs="Times New Roman"/>
          <w:szCs w:val="24"/>
          <w:lang w:eastAsia="zh-HK"/>
        </w:rPr>
        <w:t>ts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6804"/>
        <w:gridCol w:w="1843"/>
      </w:tblGrid>
      <w:tr w:rsidR="0094423F" w14:paraId="16FC436D" w14:textId="77777777" w:rsidTr="005765F8">
        <w:trPr>
          <w:cantSplit/>
          <w:trHeight w:val="454"/>
        </w:trPr>
        <w:tc>
          <w:tcPr>
            <w:tcW w:w="6804" w:type="dxa"/>
          </w:tcPr>
          <w:p w14:paraId="499A6E27" w14:textId="77777777" w:rsidR="0094423F" w:rsidRPr="00013D27" w:rsidRDefault="0094423F" w:rsidP="0094423F">
            <w:pPr>
              <w:pStyle w:val="a4"/>
              <w:numPr>
                <w:ilvl w:val="0"/>
                <w:numId w:val="32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All equipment is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installed, operated, maintained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and calibrated according to manufacturer’s recommendation</w:t>
            </w:r>
          </w:p>
        </w:tc>
        <w:tc>
          <w:tcPr>
            <w:tcW w:w="1843" w:type="dxa"/>
          </w:tcPr>
          <w:p w14:paraId="4480A9BB" w14:textId="77777777" w:rsidR="0094423F" w:rsidRPr="002A7121" w:rsidRDefault="00C3319C" w:rsidP="009E003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228806794"/>
                <w:placeholder>
                  <w:docPart w:val="4E56541B66114599B2F3BD2440309DA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4423F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4423F" w14:paraId="1AA99FD2" w14:textId="77777777" w:rsidTr="005765F8">
        <w:trPr>
          <w:cantSplit/>
          <w:trHeight w:val="190"/>
        </w:trPr>
        <w:tc>
          <w:tcPr>
            <w:tcW w:w="6804" w:type="dxa"/>
          </w:tcPr>
          <w:p w14:paraId="66B373ED" w14:textId="77777777" w:rsidR="0094423F" w:rsidRPr="00C82EDF" w:rsidRDefault="0094423F" w:rsidP="0094423F">
            <w:pPr>
              <w:pStyle w:val="a4"/>
              <w:numPr>
                <w:ilvl w:val="0"/>
                <w:numId w:val="32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perating manual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procedures for use of 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0D73484E" w14:textId="77777777" w:rsidR="0094423F" w:rsidRPr="002A7121" w:rsidRDefault="00C3319C" w:rsidP="009E00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905483347"/>
                <w:placeholder>
                  <w:docPart w:val="ED8FD03DB6F444F99A4752A6ADA237B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4423F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4423F" w14:paraId="3DBF1CCD" w14:textId="77777777" w:rsidTr="005765F8">
        <w:trPr>
          <w:cantSplit/>
          <w:trHeight w:val="454"/>
        </w:trPr>
        <w:tc>
          <w:tcPr>
            <w:tcW w:w="6804" w:type="dxa"/>
          </w:tcPr>
          <w:p w14:paraId="7864F9B4" w14:textId="77777777" w:rsidR="0094423F" w:rsidRPr="00C82EDF" w:rsidRDefault="0094423F" w:rsidP="0094423F">
            <w:pPr>
              <w:pStyle w:val="a4"/>
              <w:numPr>
                <w:ilvl w:val="0"/>
                <w:numId w:val="32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are procedures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schedules for cleaning, disinfection and decontamination of equipment </w:t>
            </w:r>
          </w:p>
        </w:tc>
        <w:tc>
          <w:tcPr>
            <w:tcW w:w="1843" w:type="dxa"/>
          </w:tcPr>
          <w:p w14:paraId="54CC53FE" w14:textId="77777777" w:rsidR="0094423F" w:rsidRPr="002A7121" w:rsidRDefault="00C3319C" w:rsidP="009E003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325826316"/>
                <w:placeholder>
                  <w:docPart w:val="4B5C7783DB8142A69D7BE661210D52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4423F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4423F" w14:paraId="49AF18CC" w14:textId="77777777" w:rsidTr="005765F8">
        <w:trPr>
          <w:cantSplit/>
          <w:trHeight w:val="454"/>
        </w:trPr>
        <w:tc>
          <w:tcPr>
            <w:tcW w:w="6804" w:type="dxa"/>
          </w:tcPr>
          <w:p w14:paraId="67C0C308" w14:textId="77777777" w:rsidR="0094423F" w:rsidRPr="00C82EDF" w:rsidRDefault="0094423F" w:rsidP="0094423F">
            <w:pPr>
              <w:pStyle w:val="a4"/>
              <w:numPr>
                <w:ilvl w:val="0"/>
                <w:numId w:val="32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Staff using equipment have completed training in the safe and proper use of the 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6906EC96" w14:textId="77777777" w:rsidR="0094423F" w:rsidRPr="002A7121" w:rsidRDefault="00C3319C" w:rsidP="009E00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033231349"/>
                <w:placeholder>
                  <w:docPart w:val="80DBA1C1E5A94D1DBF7943F788B24CF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4423F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4423F" w14:paraId="72195C2C" w14:textId="77777777" w:rsidTr="005765F8">
        <w:trPr>
          <w:cantSplit/>
          <w:trHeight w:val="454"/>
        </w:trPr>
        <w:tc>
          <w:tcPr>
            <w:tcW w:w="6804" w:type="dxa"/>
          </w:tcPr>
          <w:p w14:paraId="5D572FEF" w14:textId="77777777" w:rsidR="0094423F" w:rsidRPr="002872C0" w:rsidRDefault="0094423F" w:rsidP="0094423F">
            <w:pPr>
              <w:pStyle w:val="a4"/>
              <w:numPr>
                <w:ilvl w:val="0"/>
                <w:numId w:val="32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There is preventive maintenance schedule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established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 xml:space="preserve">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all 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critical or major equipment</w:t>
            </w:r>
          </w:p>
        </w:tc>
        <w:tc>
          <w:tcPr>
            <w:tcW w:w="1843" w:type="dxa"/>
          </w:tcPr>
          <w:p w14:paraId="74D6DE41" w14:textId="77777777" w:rsidR="0094423F" w:rsidRPr="002A7121" w:rsidRDefault="00C3319C" w:rsidP="009E003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402054842"/>
                <w:placeholder>
                  <w:docPart w:val="290BAA88FFA44C888599DFE4207B231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4423F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7D32C574" w14:textId="77777777" w:rsidR="0094423F" w:rsidRPr="0094423F" w:rsidRDefault="0094423F" w:rsidP="001E3828">
      <w:pPr>
        <w:jc w:val="both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</w:p>
    <w:p w14:paraId="6B33480B" w14:textId="77777777" w:rsidR="00BC6E98" w:rsidRPr="004121D0" w:rsidRDefault="00BC6E98" w:rsidP="004121D0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 w:rsidRPr="004121D0">
        <w:rPr>
          <w:rFonts w:ascii="Times New Roman" w:eastAsia="細明體" w:hAnsi="Times New Roman" w:cs="Times New Roman" w:hint="eastAsia"/>
          <w:szCs w:val="24"/>
          <w:lang w:eastAsia="zh-HK"/>
        </w:rPr>
        <w:t>Policies and Procedures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6804"/>
        <w:gridCol w:w="1843"/>
      </w:tblGrid>
      <w:tr w:rsidR="001E3828" w:rsidRPr="0026544D" w14:paraId="0D1A6B82" w14:textId="77777777" w:rsidTr="005765F8">
        <w:trPr>
          <w:trHeight w:val="454"/>
        </w:trPr>
        <w:tc>
          <w:tcPr>
            <w:tcW w:w="6804" w:type="dxa"/>
          </w:tcPr>
          <w:p w14:paraId="74462838" w14:textId="77777777" w:rsidR="001E3828" w:rsidRPr="0026544D" w:rsidRDefault="001E3828" w:rsidP="001E3828">
            <w:pPr>
              <w:pStyle w:val="a4"/>
              <w:numPr>
                <w:ilvl w:val="0"/>
                <w:numId w:val="27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544D">
              <w:rPr>
                <w:rFonts w:ascii="Times New Roman" w:hAnsi="Times New Roman" w:cs="Times New Roman"/>
                <w:szCs w:val="24"/>
                <w:lang w:eastAsia="zh-HK"/>
              </w:rPr>
              <w:t>There are policies and procedures for routine procedures, emergency procedures, admission, discharge and transfer</w:t>
            </w:r>
          </w:p>
        </w:tc>
        <w:tc>
          <w:tcPr>
            <w:tcW w:w="1843" w:type="dxa"/>
          </w:tcPr>
          <w:p w14:paraId="4281EAD3" w14:textId="77777777" w:rsidR="001E3828" w:rsidRPr="002A7121" w:rsidRDefault="00C3319C" w:rsidP="00A06B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6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E3828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E3828" w:rsidRPr="0026544D" w14:paraId="119F6783" w14:textId="77777777" w:rsidTr="005765F8">
        <w:trPr>
          <w:trHeight w:val="454"/>
        </w:trPr>
        <w:tc>
          <w:tcPr>
            <w:tcW w:w="6804" w:type="dxa"/>
          </w:tcPr>
          <w:p w14:paraId="499B1F4F" w14:textId="3C46B1F6" w:rsidR="001E3828" w:rsidRPr="0026544D" w:rsidRDefault="001E3828" w:rsidP="001E3828">
            <w:pPr>
              <w:pStyle w:val="a4"/>
              <w:numPr>
                <w:ilvl w:val="0"/>
                <w:numId w:val="27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is a call system for the </w:t>
            </w:r>
            <w:r w:rsidR="00E243B5">
              <w:rPr>
                <w:rFonts w:ascii="Times New Roman" w:hAnsi="Times New Roman" w:cs="Times New Roman"/>
                <w:szCs w:val="24"/>
                <w:lang w:eastAsia="zh-HK"/>
              </w:rPr>
              <w:t xml:space="preserve">serving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staff to call for additional staff in case of emergency</w:t>
            </w:r>
          </w:p>
        </w:tc>
        <w:tc>
          <w:tcPr>
            <w:tcW w:w="1843" w:type="dxa"/>
          </w:tcPr>
          <w:p w14:paraId="5F0D05AB" w14:textId="77777777" w:rsidR="001E3828" w:rsidRPr="002A7121" w:rsidRDefault="00C3319C" w:rsidP="00A06B4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77899199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E3828" w:rsidRPr="002A7121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3F529A36" w14:textId="77777777" w:rsidR="0092533F" w:rsidRPr="001E3828" w:rsidRDefault="0092533F" w:rsidP="00F25E26">
      <w:pPr>
        <w:rPr>
          <w:lang w:eastAsia="zh-HK"/>
        </w:rPr>
      </w:pPr>
    </w:p>
    <w:sectPr w:rsidR="0092533F" w:rsidRPr="001E3828" w:rsidSect="00402437">
      <w:footerReference w:type="default" r:id="rId8"/>
      <w:pgSz w:w="11906" w:h="16838"/>
      <w:pgMar w:top="1134" w:right="1134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C6E43" w14:textId="77777777" w:rsidR="007F0270" w:rsidRDefault="007F0270" w:rsidP="007759D1">
      <w:r>
        <w:separator/>
      </w:r>
    </w:p>
  </w:endnote>
  <w:endnote w:type="continuationSeparator" w:id="0">
    <w:p w14:paraId="3953BDF7" w14:textId="77777777" w:rsidR="007F0270" w:rsidRDefault="007F0270" w:rsidP="0077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8A30" w14:textId="301CFBD3" w:rsidR="000C59CE" w:rsidRPr="00B42EF5" w:rsidRDefault="00D20B06" w:rsidP="00402437">
    <w:pPr>
      <w:pStyle w:val="ad"/>
      <w:pBdr>
        <w:top w:val="single" w:sz="4" w:space="1" w:color="auto"/>
      </w:pBdr>
      <w:tabs>
        <w:tab w:val="clear" w:pos="4153"/>
        <w:tab w:val="center" w:pos="4678"/>
      </w:tabs>
      <w:rPr>
        <w:rFonts w:ascii="Times New Roman" w:hAnsi="Times New Roman" w:cs="Times New Roman"/>
        <w:sz w:val="22"/>
        <w:szCs w:val="22"/>
      </w:rPr>
    </w:pPr>
    <w:r w:rsidRPr="00C3319C">
      <w:rPr>
        <w:rFonts w:ascii="Times New Roman" w:hAnsi="Times New Roman" w:cs="Times New Roman"/>
        <w:sz w:val="22"/>
        <w:szCs w:val="22"/>
      </w:rPr>
      <w:t>PHF 110 (</w:t>
    </w:r>
    <w:r w:rsidR="002E691A" w:rsidRPr="00C3319C">
      <w:rPr>
        <w:rFonts w:ascii="Times New Roman" w:hAnsi="Times New Roman" w:cs="Times New Roman"/>
        <w:sz w:val="22"/>
        <w:szCs w:val="22"/>
      </w:rPr>
      <w:t>4</w:t>
    </w:r>
    <w:r w:rsidRPr="00C3319C">
      <w:rPr>
        <w:rFonts w:ascii="Times New Roman" w:hAnsi="Times New Roman" w:cs="Times New Roman"/>
        <w:sz w:val="22"/>
        <w:szCs w:val="22"/>
      </w:rPr>
      <w:t>/2024)</w:t>
    </w:r>
    <w:r w:rsidR="00402437">
      <w:rPr>
        <w:rFonts w:ascii="Times New Roman" w:hAnsi="Times New Roman" w:cs="Times New Roman"/>
        <w:sz w:val="22"/>
        <w:szCs w:val="22"/>
      </w:rPr>
      <w:tab/>
    </w:r>
    <w:r w:rsidR="000C59CE" w:rsidRPr="00B42EF5">
      <w:rPr>
        <w:rFonts w:ascii="Times New Roman" w:hAnsi="Times New Roman" w:cs="Times New Roman"/>
        <w:b/>
        <w:sz w:val="22"/>
        <w:szCs w:val="22"/>
      </w:rPr>
      <w:t>B</w:t>
    </w:r>
    <w:r w:rsidR="000C59CE">
      <w:rPr>
        <w:rFonts w:ascii="Times New Roman" w:hAnsi="Times New Roman" w:cs="Times New Roman" w:hint="eastAsia"/>
        <w:b/>
        <w:sz w:val="22"/>
        <w:szCs w:val="22"/>
        <w:lang w:eastAsia="zh-HK"/>
      </w:rPr>
      <w:t xml:space="preserve">13 </w:t>
    </w:r>
    <w:r w:rsidR="000C59CE" w:rsidRPr="00B42EF5">
      <w:rPr>
        <w:rFonts w:ascii="Times New Roman" w:hAnsi="Times New Roman" w:cs="Times New Roman"/>
        <w:sz w:val="22"/>
        <w:szCs w:val="22"/>
      </w:rPr>
      <w:t xml:space="preserve">: Page </w:t>
    </w:r>
    <w:r w:rsidR="000C59CE" w:rsidRPr="00B42EF5">
      <w:rPr>
        <w:rFonts w:ascii="Times New Roman" w:hAnsi="Times New Roman" w:cs="Times New Roman"/>
        <w:sz w:val="22"/>
        <w:szCs w:val="22"/>
      </w:rPr>
      <w:fldChar w:fldCharType="begin"/>
    </w:r>
    <w:r w:rsidR="000C59CE" w:rsidRPr="00B42EF5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0C59CE" w:rsidRPr="00B42EF5">
      <w:rPr>
        <w:rFonts w:ascii="Times New Roman" w:hAnsi="Times New Roman" w:cs="Times New Roman"/>
        <w:sz w:val="22"/>
        <w:szCs w:val="22"/>
      </w:rPr>
      <w:fldChar w:fldCharType="separate"/>
    </w:r>
    <w:r w:rsidR="00C3319C">
      <w:rPr>
        <w:rFonts w:ascii="Times New Roman" w:hAnsi="Times New Roman" w:cs="Times New Roman"/>
        <w:noProof/>
        <w:sz w:val="22"/>
        <w:szCs w:val="22"/>
      </w:rPr>
      <w:t>1</w:t>
    </w:r>
    <w:r w:rsidR="000C59CE" w:rsidRPr="00B42EF5">
      <w:rPr>
        <w:rFonts w:ascii="Times New Roman" w:hAnsi="Times New Roman" w:cs="Times New Roman"/>
        <w:sz w:val="22"/>
        <w:szCs w:val="22"/>
      </w:rPr>
      <w:fldChar w:fldCharType="end"/>
    </w:r>
    <w:r w:rsidR="000C59CE" w:rsidRPr="00B42EF5">
      <w:rPr>
        <w:rFonts w:ascii="Times New Roman" w:hAnsi="Times New Roman" w:cs="Times New Roman"/>
        <w:sz w:val="22"/>
        <w:szCs w:val="22"/>
      </w:rPr>
      <w:t xml:space="preserve"> of </w:t>
    </w:r>
    <w:r w:rsidR="000C59CE" w:rsidRPr="00B42EF5">
      <w:rPr>
        <w:rFonts w:ascii="Times New Roman" w:hAnsi="Times New Roman" w:cs="Times New Roman"/>
        <w:sz w:val="22"/>
        <w:szCs w:val="22"/>
      </w:rPr>
      <w:fldChar w:fldCharType="begin"/>
    </w:r>
    <w:r w:rsidR="000C59CE" w:rsidRPr="00B42EF5">
      <w:rPr>
        <w:rFonts w:ascii="Times New Roman" w:hAnsi="Times New Roman" w:cs="Times New Roman"/>
        <w:sz w:val="22"/>
        <w:szCs w:val="22"/>
      </w:rPr>
      <w:instrText xml:space="preserve"> NUMPAGES  \* Arabic  \* MERGEFORMAT </w:instrText>
    </w:r>
    <w:r w:rsidR="000C59CE" w:rsidRPr="00B42EF5">
      <w:rPr>
        <w:rFonts w:ascii="Times New Roman" w:hAnsi="Times New Roman" w:cs="Times New Roman"/>
        <w:sz w:val="22"/>
        <w:szCs w:val="22"/>
      </w:rPr>
      <w:fldChar w:fldCharType="separate"/>
    </w:r>
    <w:r w:rsidR="00C3319C">
      <w:rPr>
        <w:rFonts w:ascii="Times New Roman" w:hAnsi="Times New Roman" w:cs="Times New Roman"/>
        <w:noProof/>
        <w:sz w:val="22"/>
        <w:szCs w:val="22"/>
      </w:rPr>
      <w:t>9</w:t>
    </w:r>
    <w:r w:rsidR="000C59CE" w:rsidRPr="00B42EF5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EF15D" w14:textId="77777777" w:rsidR="007F0270" w:rsidRDefault="007F0270" w:rsidP="007759D1">
      <w:r>
        <w:separator/>
      </w:r>
    </w:p>
  </w:footnote>
  <w:footnote w:type="continuationSeparator" w:id="0">
    <w:p w14:paraId="2E82B1DF" w14:textId="77777777" w:rsidR="007F0270" w:rsidRDefault="007F0270" w:rsidP="0077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980"/>
    <w:multiLevelType w:val="hybridMultilevel"/>
    <w:tmpl w:val="50DC5AE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A18D3"/>
    <w:multiLevelType w:val="hybridMultilevel"/>
    <w:tmpl w:val="05C24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56303D"/>
    <w:multiLevelType w:val="hybridMultilevel"/>
    <w:tmpl w:val="B3D2F30E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8953E4"/>
    <w:multiLevelType w:val="hybridMultilevel"/>
    <w:tmpl w:val="443C0AA0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113935"/>
    <w:multiLevelType w:val="hybridMultilevel"/>
    <w:tmpl w:val="47BA355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1E4D36"/>
    <w:multiLevelType w:val="hybridMultilevel"/>
    <w:tmpl w:val="A33CAE3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CF16F9"/>
    <w:multiLevelType w:val="hybridMultilevel"/>
    <w:tmpl w:val="A33CAE3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740564"/>
    <w:multiLevelType w:val="hybridMultilevel"/>
    <w:tmpl w:val="C5FE3BF4"/>
    <w:lvl w:ilvl="0" w:tplc="22F8F68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E526753"/>
    <w:multiLevelType w:val="hybridMultilevel"/>
    <w:tmpl w:val="5670949A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E42AB4"/>
    <w:multiLevelType w:val="hybridMultilevel"/>
    <w:tmpl w:val="10D28F5C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B52356"/>
    <w:multiLevelType w:val="multilevel"/>
    <w:tmpl w:val="70A282B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 w15:restartNumberingAfterBreak="0">
    <w:nsid w:val="2E621CFB"/>
    <w:multiLevelType w:val="hybridMultilevel"/>
    <w:tmpl w:val="47BA355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545EFF"/>
    <w:multiLevelType w:val="hybridMultilevel"/>
    <w:tmpl w:val="76AE7BB2"/>
    <w:lvl w:ilvl="0" w:tplc="D52ED1CC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47EAA"/>
    <w:multiLevelType w:val="hybridMultilevel"/>
    <w:tmpl w:val="2D7C5178"/>
    <w:lvl w:ilvl="0" w:tplc="4F4A313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5E1516"/>
    <w:multiLevelType w:val="multilevel"/>
    <w:tmpl w:val="4B9E802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6" w15:restartNumberingAfterBreak="0">
    <w:nsid w:val="438B6E51"/>
    <w:multiLevelType w:val="hybridMultilevel"/>
    <w:tmpl w:val="CC1AA2E0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2C3AF1"/>
    <w:multiLevelType w:val="hybridMultilevel"/>
    <w:tmpl w:val="D8D62C6E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794A77"/>
    <w:multiLevelType w:val="hybridMultilevel"/>
    <w:tmpl w:val="2018974A"/>
    <w:lvl w:ilvl="0" w:tplc="A5C04C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C9603D"/>
    <w:multiLevelType w:val="hybridMultilevel"/>
    <w:tmpl w:val="A6381D78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D7625E"/>
    <w:multiLevelType w:val="hybridMultilevel"/>
    <w:tmpl w:val="DA72D742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1" w15:restartNumberingAfterBreak="0">
    <w:nsid w:val="475B25AD"/>
    <w:multiLevelType w:val="hybridMultilevel"/>
    <w:tmpl w:val="143475B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D86CED"/>
    <w:multiLevelType w:val="hybridMultilevel"/>
    <w:tmpl w:val="29A4DA0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B43D1D"/>
    <w:multiLevelType w:val="hybridMultilevel"/>
    <w:tmpl w:val="82FEDB22"/>
    <w:lvl w:ilvl="0" w:tplc="1FD6B3AE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A269B7"/>
    <w:multiLevelType w:val="hybridMultilevel"/>
    <w:tmpl w:val="DFE299A2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5" w15:restartNumberingAfterBreak="0">
    <w:nsid w:val="62BD44B6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EE24CA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940ACA"/>
    <w:multiLevelType w:val="multilevel"/>
    <w:tmpl w:val="DEFE676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8" w15:restartNumberingAfterBreak="0">
    <w:nsid w:val="6E07419E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EC01D3"/>
    <w:multiLevelType w:val="hybridMultilevel"/>
    <w:tmpl w:val="4BD0D0C2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695B3C"/>
    <w:multiLevelType w:val="multilevel"/>
    <w:tmpl w:val="84B2237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1" w15:restartNumberingAfterBreak="0">
    <w:nsid w:val="7807070C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B47419"/>
    <w:multiLevelType w:val="multilevel"/>
    <w:tmpl w:val="C8F4ACD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0"/>
  </w:num>
  <w:num w:numId="2">
    <w:abstractNumId w:val="27"/>
  </w:num>
  <w:num w:numId="3">
    <w:abstractNumId w:val="32"/>
  </w:num>
  <w:num w:numId="4">
    <w:abstractNumId w:val="22"/>
  </w:num>
  <w:num w:numId="5">
    <w:abstractNumId w:val="16"/>
  </w:num>
  <w:num w:numId="6">
    <w:abstractNumId w:val="2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29"/>
  </w:num>
  <w:num w:numId="14">
    <w:abstractNumId w:val="13"/>
  </w:num>
  <w:num w:numId="15">
    <w:abstractNumId w:val="9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  <w:num w:numId="20">
    <w:abstractNumId w:val="20"/>
  </w:num>
  <w:num w:numId="21">
    <w:abstractNumId w:val="24"/>
  </w:num>
  <w:num w:numId="22">
    <w:abstractNumId w:val="28"/>
  </w:num>
  <w:num w:numId="23">
    <w:abstractNumId w:val="25"/>
  </w:num>
  <w:num w:numId="24">
    <w:abstractNumId w:val="31"/>
  </w:num>
  <w:num w:numId="25">
    <w:abstractNumId w:val="26"/>
  </w:num>
  <w:num w:numId="26">
    <w:abstractNumId w:val="18"/>
  </w:num>
  <w:num w:numId="27">
    <w:abstractNumId w:val="19"/>
  </w:num>
  <w:num w:numId="28">
    <w:abstractNumId w:val="7"/>
  </w:num>
  <w:num w:numId="29">
    <w:abstractNumId w:val="11"/>
  </w:num>
  <w:num w:numId="30">
    <w:abstractNumId w:val="10"/>
  </w:num>
  <w:num w:numId="31">
    <w:abstractNumId w:val="15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vpAPBjvgGgt9dd7rvDp49L8m+YT/Y3GNgUodz/SlYMKGoHGgzvJyKS5z9fygIcHhorj+TwwlfNRiENuAIlincg==" w:salt="jjcpk4OsTCbLg9ZIp0oZo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98"/>
    <w:rsid w:val="00036F3E"/>
    <w:rsid w:val="00042DF8"/>
    <w:rsid w:val="000476AD"/>
    <w:rsid w:val="00071530"/>
    <w:rsid w:val="000A5737"/>
    <w:rsid w:val="000C59CE"/>
    <w:rsid w:val="000D1BA2"/>
    <w:rsid w:val="00130C62"/>
    <w:rsid w:val="0017258C"/>
    <w:rsid w:val="0017593F"/>
    <w:rsid w:val="001802BE"/>
    <w:rsid w:val="0018635C"/>
    <w:rsid w:val="001C4065"/>
    <w:rsid w:val="001E3828"/>
    <w:rsid w:val="00205134"/>
    <w:rsid w:val="00217C34"/>
    <w:rsid w:val="00236830"/>
    <w:rsid w:val="00240B57"/>
    <w:rsid w:val="0027605A"/>
    <w:rsid w:val="002A7121"/>
    <w:rsid w:val="002B15C9"/>
    <w:rsid w:val="002C34B4"/>
    <w:rsid w:val="002E5345"/>
    <w:rsid w:val="002E691A"/>
    <w:rsid w:val="00303D2C"/>
    <w:rsid w:val="003270DC"/>
    <w:rsid w:val="00340576"/>
    <w:rsid w:val="003A5909"/>
    <w:rsid w:val="003B3804"/>
    <w:rsid w:val="003C2EE5"/>
    <w:rsid w:val="003C5A76"/>
    <w:rsid w:val="003C61B2"/>
    <w:rsid w:val="003E3F38"/>
    <w:rsid w:val="003E42FF"/>
    <w:rsid w:val="00401446"/>
    <w:rsid w:val="00402437"/>
    <w:rsid w:val="004121D0"/>
    <w:rsid w:val="004542DC"/>
    <w:rsid w:val="004579E3"/>
    <w:rsid w:val="004848D2"/>
    <w:rsid w:val="004954F6"/>
    <w:rsid w:val="004B06E8"/>
    <w:rsid w:val="004B44B7"/>
    <w:rsid w:val="004C7C57"/>
    <w:rsid w:val="005074A8"/>
    <w:rsid w:val="00515B84"/>
    <w:rsid w:val="00533144"/>
    <w:rsid w:val="00570BDD"/>
    <w:rsid w:val="00571245"/>
    <w:rsid w:val="0057464C"/>
    <w:rsid w:val="005765F8"/>
    <w:rsid w:val="005A21E2"/>
    <w:rsid w:val="005E5205"/>
    <w:rsid w:val="005F7488"/>
    <w:rsid w:val="00601B45"/>
    <w:rsid w:val="00652302"/>
    <w:rsid w:val="006A23B2"/>
    <w:rsid w:val="006C0B1D"/>
    <w:rsid w:val="006C0CAA"/>
    <w:rsid w:val="006C1275"/>
    <w:rsid w:val="006C56EA"/>
    <w:rsid w:val="006E49F7"/>
    <w:rsid w:val="0071365B"/>
    <w:rsid w:val="00730C0F"/>
    <w:rsid w:val="00751F2F"/>
    <w:rsid w:val="007701A0"/>
    <w:rsid w:val="007759D1"/>
    <w:rsid w:val="007D705E"/>
    <w:rsid w:val="007F0270"/>
    <w:rsid w:val="007F7BDF"/>
    <w:rsid w:val="0080237B"/>
    <w:rsid w:val="00803737"/>
    <w:rsid w:val="00812EBA"/>
    <w:rsid w:val="00825101"/>
    <w:rsid w:val="00837A47"/>
    <w:rsid w:val="00891D9C"/>
    <w:rsid w:val="008A09AB"/>
    <w:rsid w:val="008A281F"/>
    <w:rsid w:val="008C14A1"/>
    <w:rsid w:val="008E412A"/>
    <w:rsid w:val="009210C1"/>
    <w:rsid w:val="0092533F"/>
    <w:rsid w:val="00931DAE"/>
    <w:rsid w:val="0094423F"/>
    <w:rsid w:val="00947286"/>
    <w:rsid w:val="00950E19"/>
    <w:rsid w:val="00951912"/>
    <w:rsid w:val="00951B38"/>
    <w:rsid w:val="00970F23"/>
    <w:rsid w:val="009862D1"/>
    <w:rsid w:val="009C6222"/>
    <w:rsid w:val="009E0030"/>
    <w:rsid w:val="009E3050"/>
    <w:rsid w:val="00A06B4B"/>
    <w:rsid w:val="00A57321"/>
    <w:rsid w:val="00A672D9"/>
    <w:rsid w:val="00A769C0"/>
    <w:rsid w:val="00A90483"/>
    <w:rsid w:val="00AB4A6F"/>
    <w:rsid w:val="00AB56EC"/>
    <w:rsid w:val="00AC18B0"/>
    <w:rsid w:val="00B07439"/>
    <w:rsid w:val="00B23749"/>
    <w:rsid w:val="00B2421B"/>
    <w:rsid w:val="00B323E2"/>
    <w:rsid w:val="00B429C9"/>
    <w:rsid w:val="00B42EF5"/>
    <w:rsid w:val="00B540A3"/>
    <w:rsid w:val="00B723CB"/>
    <w:rsid w:val="00B76E6D"/>
    <w:rsid w:val="00BC6E98"/>
    <w:rsid w:val="00BD027D"/>
    <w:rsid w:val="00BD0D63"/>
    <w:rsid w:val="00BF55E7"/>
    <w:rsid w:val="00C01925"/>
    <w:rsid w:val="00C3077F"/>
    <w:rsid w:val="00C30A44"/>
    <w:rsid w:val="00C3319C"/>
    <w:rsid w:val="00C35BBF"/>
    <w:rsid w:val="00C676DE"/>
    <w:rsid w:val="00C73D9F"/>
    <w:rsid w:val="00C80A63"/>
    <w:rsid w:val="00CC38C2"/>
    <w:rsid w:val="00CD7707"/>
    <w:rsid w:val="00CF1819"/>
    <w:rsid w:val="00D01337"/>
    <w:rsid w:val="00D159FD"/>
    <w:rsid w:val="00D20428"/>
    <w:rsid w:val="00D20B06"/>
    <w:rsid w:val="00D5133F"/>
    <w:rsid w:val="00D67635"/>
    <w:rsid w:val="00D9614F"/>
    <w:rsid w:val="00DA1617"/>
    <w:rsid w:val="00DA1B2A"/>
    <w:rsid w:val="00DB38EB"/>
    <w:rsid w:val="00DB745C"/>
    <w:rsid w:val="00DF535B"/>
    <w:rsid w:val="00E05E2D"/>
    <w:rsid w:val="00E11C25"/>
    <w:rsid w:val="00E243B5"/>
    <w:rsid w:val="00E32A0C"/>
    <w:rsid w:val="00E418A9"/>
    <w:rsid w:val="00E45C78"/>
    <w:rsid w:val="00E7055D"/>
    <w:rsid w:val="00E70749"/>
    <w:rsid w:val="00E977A8"/>
    <w:rsid w:val="00EB6792"/>
    <w:rsid w:val="00EC20BA"/>
    <w:rsid w:val="00EE0A38"/>
    <w:rsid w:val="00EE1C94"/>
    <w:rsid w:val="00EF20F8"/>
    <w:rsid w:val="00F03FC9"/>
    <w:rsid w:val="00F17C8C"/>
    <w:rsid w:val="00F25E26"/>
    <w:rsid w:val="00F466A6"/>
    <w:rsid w:val="00F753AA"/>
    <w:rsid w:val="00F8284D"/>
    <w:rsid w:val="00F86307"/>
    <w:rsid w:val="00F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04C5D4"/>
  <w15:docId w15:val="{0DFC117B-1F6D-4540-B13D-C7DE3301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E98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C6E9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C6E98"/>
  </w:style>
  <w:style w:type="character" w:customStyle="1" w:styleId="a7">
    <w:name w:val="註解文字 字元"/>
    <w:basedOn w:val="a0"/>
    <w:link w:val="a6"/>
    <w:uiPriority w:val="99"/>
    <w:semiHidden/>
    <w:rsid w:val="00BC6E98"/>
  </w:style>
  <w:style w:type="character" w:styleId="a8">
    <w:name w:val="Placeholder Text"/>
    <w:basedOn w:val="a0"/>
    <w:uiPriority w:val="99"/>
    <w:semiHidden/>
    <w:rsid w:val="00BC6E9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C6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6E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75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759D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75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759D1"/>
    <w:rPr>
      <w:sz w:val="20"/>
      <w:szCs w:val="20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9E3050"/>
    <w:rPr>
      <w:b/>
      <w:bCs/>
    </w:rPr>
  </w:style>
  <w:style w:type="character" w:customStyle="1" w:styleId="af0">
    <w:name w:val="註解主旨 字元"/>
    <w:basedOn w:val="a7"/>
    <w:link w:val="af"/>
    <w:uiPriority w:val="99"/>
    <w:semiHidden/>
    <w:rsid w:val="009E3050"/>
    <w:rPr>
      <w:b/>
      <w:bCs/>
    </w:rPr>
  </w:style>
  <w:style w:type="paragraph" w:styleId="af1">
    <w:name w:val="Revision"/>
    <w:hidden/>
    <w:uiPriority w:val="99"/>
    <w:semiHidden/>
    <w:rsid w:val="00F7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29DAB7331C4BD3A8AEB0CC8A7180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5F335C-733D-44C9-901E-A62D310E4053}"/>
      </w:docPartPr>
      <w:docPartBody>
        <w:p w:rsidR="00102925" w:rsidRDefault="002E3BCB" w:rsidP="002E3BCB">
          <w:pPr>
            <w:pStyle w:val="EC29DAB7331C4BD3A8AEB0CC8A7180E5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9A31A643E24B41E08FB4C888D37B45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EBDC67-46C0-4A8A-A37D-3FC1BB2CE876}"/>
      </w:docPartPr>
      <w:docPartBody>
        <w:p w:rsidR="00102925" w:rsidRDefault="002E3BCB" w:rsidP="002E3BCB">
          <w:pPr>
            <w:pStyle w:val="9A31A643E24B41E08FB4C888D37B453B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504AF57803844115B75D811A254A5E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40B047-FBAA-4112-AC98-AE68D52AB074}"/>
      </w:docPartPr>
      <w:docPartBody>
        <w:p w:rsidR="00102925" w:rsidRDefault="002E3BCB" w:rsidP="002E3BCB">
          <w:pPr>
            <w:pStyle w:val="504AF57803844115B75D811A254A5E9B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A004C764DECE4C65B8213E45048A52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52D6F1-0664-4248-8477-2674A8869833}"/>
      </w:docPartPr>
      <w:docPartBody>
        <w:p w:rsidR="00102925" w:rsidRDefault="002E3BCB" w:rsidP="002E3BCB">
          <w:pPr>
            <w:pStyle w:val="A004C764DECE4C65B8213E45048A527F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839EE51D73F94872A705699697C2D8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DF252B-2E1A-4D2C-877D-C63CF37D142F}"/>
      </w:docPartPr>
      <w:docPartBody>
        <w:p w:rsidR="00102925" w:rsidRDefault="002E3BCB" w:rsidP="002E3BCB">
          <w:pPr>
            <w:pStyle w:val="839EE51D73F94872A705699697C2D840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6C6E2227CBD2486CB505D026A09A17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1BC29B-E9EE-424B-9CE5-AC0CAFB1E5E3}"/>
      </w:docPartPr>
      <w:docPartBody>
        <w:p w:rsidR="00102925" w:rsidRDefault="002E3BCB" w:rsidP="002E3BCB">
          <w:pPr>
            <w:pStyle w:val="6C6E2227CBD2486CB505D026A09A179D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E56541B66114599B2F3BD2440309D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935C31-E548-4251-8722-17E0CADE9E64}"/>
      </w:docPartPr>
      <w:docPartBody>
        <w:p w:rsidR="00664188" w:rsidRDefault="00102925" w:rsidP="00102925">
          <w:pPr>
            <w:pStyle w:val="4E56541B66114599B2F3BD2440309DA1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ED8FD03DB6F444F99A4752A6ADA237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BE4A23-BB9C-4F88-A88A-DA5253912627}"/>
      </w:docPartPr>
      <w:docPartBody>
        <w:p w:rsidR="00664188" w:rsidRDefault="00102925" w:rsidP="00102925">
          <w:pPr>
            <w:pStyle w:val="ED8FD03DB6F444F99A4752A6ADA237B6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B5C7783DB8142A69D7BE661210D52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5E397D-AA96-45E5-9E4F-288B0B340E55}"/>
      </w:docPartPr>
      <w:docPartBody>
        <w:p w:rsidR="00664188" w:rsidRDefault="00102925" w:rsidP="00102925">
          <w:pPr>
            <w:pStyle w:val="4B5C7783DB8142A69D7BE661210D529B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80DBA1C1E5A94D1DBF7943F788B24C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2AEDCB-8F02-4A44-AF1E-D9C5888AF722}"/>
      </w:docPartPr>
      <w:docPartBody>
        <w:p w:rsidR="00664188" w:rsidRDefault="00102925" w:rsidP="00102925">
          <w:pPr>
            <w:pStyle w:val="80DBA1C1E5A94D1DBF7943F788B24CFA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290BAA88FFA44C888599DFE4207B23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093C7B-FB8F-4964-A615-7C050A34DE0D}"/>
      </w:docPartPr>
      <w:docPartBody>
        <w:p w:rsidR="00664188" w:rsidRDefault="00102925" w:rsidP="00102925">
          <w:pPr>
            <w:pStyle w:val="290BAA88FFA44C888599DFE4207B2318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A309DB-DC7F-4A05-8109-A9534A5717AA}"/>
      </w:docPartPr>
      <w:docPartBody>
        <w:p w:rsidR="001F3D45" w:rsidRDefault="001F3D45"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65D69CA5909A4544BA64AECFA4C71D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CC8329-BE8F-4937-BB75-973E1445F86C}"/>
      </w:docPartPr>
      <w:docPartBody>
        <w:p w:rsidR="00D226F7" w:rsidRDefault="005D36C1" w:rsidP="005D36C1">
          <w:pPr>
            <w:pStyle w:val="65D69CA5909A4544BA64AECFA4C71D92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CB"/>
    <w:rsid w:val="00041E67"/>
    <w:rsid w:val="00053B23"/>
    <w:rsid w:val="00102925"/>
    <w:rsid w:val="0011074B"/>
    <w:rsid w:val="00141582"/>
    <w:rsid w:val="001F3D45"/>
    <w:rsid w:val="002E3BCB"/>
    <w:rsid w:val="0048742A"/>
    <w:rsid w:val="004A60F6"/>
    <w:rsid w:val="005D36C1"/>
    <w:rsid w:val="00664188"/>
    <w:rsid w:val="00691758"/>
    <w:rsid w:val="0069378D"/>
    <w:rsid w:val="00774E35"/>
    <w:rsid w:val="00A13E6F"/>
    <w:rsid w:val="00AA39EB"/>
    <w:rsid w:val="00D2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3B23"/>
    <w:rPr>
      <w:color w:val="808080"/>
    </w:rPr>
  </w:style>
  <w:style w:type="paragraph" w:customStyle="1" w:styleId="EC29DAB7331C4BD3A8AEB0CC8A7180E5">
    <w:name w:val="EC29DAB7331C4BD3A8AEB0CC8A7180E5"/>
    <w:rsid w:val="002E3BCB"/>
    <w:pPr>
      <w:widowControl w:val="0"/>
    </w:pPr>
  </w:style>
  <w:style w:type="paragraph" w:customStyle="1" w:styleId="9A31A643E24B41E08FB4C888D37B453B">
    <w:name w:val="9A31A643E24B41E08FB4C888D37B453B"/>
    <w:rsid w:val="002E3BCB"/>
    <w:pPr>
      <w:widowControl w:val="0"/>
    </w:pPr>
  </w:style>
  <w:style w:type="paragraph" w:customStyle="1" w:styleId="504AF57803844115B75D811A254A5E9B">
    <w:name w:val="504AF57803844115B75D811A254A5E9B"/>
    <w:rsid w:val="002E3BCB"/>
    <w:pPr>
      <w:widowControl w:val="0"/>
    </w:pPr>
  </w:style>
  <w:style w:type="paragraph" w:customStyle="1" w:styleId="A004C764DECE4C65B8213E45048A527F">
    <w:name w:val="A004C764DECE4C65B8213E45048A527F"/>
    <w:rsid w:val="002E3BCB"/>
    <w:pPr>
      <w:widowControl w:val="0"/>
    </w:pPr>
  </w:style>
  <w:style w:type="paragraph" w:customStyle="1" w:styleId="839EE51D73F94872A705699697C2D840">
    <w:name w:val="839EE51D73F94872A705699697C2D840"/>
    <w:rsid w:val="002E3BCB"/>
    <w:pPr>
      <w:widowControl w:val="0"/>
    </w:pPr>
  </w:style>
  <w:style w:type="paragraph" w:customStyle="1" w:styleId="6C6E2227CBD2486CB505D026A09A179D">
    <w:name w:val="6C6E2227CBD2486CB505D026A09A179D"/>
    <w:rsid w:val="002E3BCB"/>
    <w:pPr>
      <w:widowControl w:val="0"/>
    </w:pPr>
  </w:style>
  <w:style w:type="paragraph" w:customStyle="1" w:styleId="4E56541B66114599B2F3BD2440309DA1">
    <w:name w:val="4E56541B66114599B2F3BD2440309DA1"/>
    <w:rsid w:val="00102925"/>
    <w:pPr>
      <w:widowControl w:val="0"/>
    </w:pPr>
  </w:style>
  <w:style w:type="paragraph" w:customStyle="1" w:styleId="ED8FD03DB6F444F99A4752A6ADA237B6">
    <w:name w:val="ED8FD03DB6F444F99A4752A6ADA237B6"/>
    <w:rsid w:val="00102925"/>
    <w:pPr>
      <w:widowControl w:val="0"/>
    </w:pPr>
  </w:style>
  <w:style w:type="paragraph" w:customStyle="1" w:styleId="4B5C7783DB8142A69D7BE661210D529B">
    <w:name w:val="4B5C7783DB8142A69D7BE661210D529B"/>
    <w:rsid w:val="00102925"/>
    <w:pPr>
      <w:widowControl w:val="0"/>
    </w:pPr>
  </w:style>
  <w:style w:type="paragraph" w:customStyle="1" w:styleId="80DBA1C1E5A94D1DBF7943F788B24CFA">
    <w:name w:val="80DBA1C1E5A94D1DBF7943F788B24CFA"/>
    <w:rsid w:val="00102925"/>
    <w:pPr>
      <w:widowControl w:val="0"/>
    </w:pPr>
  </w:style>
  <w:style w:type="paragraph" w:customStyle="1" w:styleId="290BAA88FFA44C888599DFE4207B2318">
    <w:name w:val="290BAA88FFA44C888599DFE4207B2318"/>
    <w:rsid w:val="00102925"/>
    <w:pPr>
      <w:widowControl w:val="0"/>
    </w:pPr>
  </w:style>
  <w:style w:type="paragraph" w:customStyle="1" w:styleId="65D69CA5909A4544BA64AECFA4C71D92">
    <w:name w:val="65D69CA5909A4544BA64AECFA4C71D92"/>
    <w:rsid w:val="005D36C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4D6E061-DB61-43F7-BC8B-76983451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Ho_Yin_CHEUNG</cp:lastModifiedBy>
  <cp:revision>24</cp:revision>
  <cp:lastPrinted>2019-06-24T06:22:00Z</cp:lastPrinted>
  <dcterms:created xsi:type="dcterms:W3CDTF">2019-06-21T04:02:00Z</dcterms:created>
  <dcterms:modified xsi:type="dcterms:W3CDTF">2024-04-09T03:15:00Z</dcterms:modified>
</cp:coreProperties>
</file>